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76477F">
        <w:rPr>
          <w:rFonts w:ascii="Times New Roman" w:hAnsi="Times New Roman" w:cs="Times New Roman"/>
          <w:b/>
          <w:sz w:val="40"/>
          <w:szCs w:val="40"/>
        </w:rPr>
        <w:t>8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76477F">
        <w:rPr>
          <w:rFonts w:ascii="Times New Roman" w:hAnsi="Times New Roman" w:cs="Times New Roman"/>
          <w:b/>
          <w:sz w:val="40"/>
          <w:szCs w:val="40"/>
        </w:rPr>
        <w:t>Информатика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892521" w:rsidRPr="00C50C5B" w:rsidRDefault="00892521" w:rsidP="00892521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892521" w:rsidRPr="00C50C5B" w:rsidRDefault="00892521" w:rsidP="00892521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19.02.01, 19.02.11, 38.02.05,</w:t>
            </w:r>
          </w:p>
          <w:p w:rsidR="00C50C5B" w:rsidRPr="00FD5BD5" w:rsidRDefault="00892521" w:rsidP="00892521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38.02.06, 38.02.07, 40.02.03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76477F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6477F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E7CEE" w:rsidRDefault="00EE7CEE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Pr="001368FE" w:rsidRDefault="001B63B0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Pr="001368FE" w:rsidRDefault="00762E0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1368FE" w:rsidRDefault="001368F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1B63B0" w:rsidRPr="001368FE" w:rsidRDefault="001B63B0" w:rsidP="00762E0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62E07">
              <w:rPr>
                <w:sz w:val="28"/>
                <w:szCs w:val="28"/>
              </w:rPr>
              <w:t>9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76477F">
        <w:rPr>
          <w:rFonts w:ascii="Times New Roman" w:hAnsi="Times New Roman" w:cs="Times New Roman"/>
          <w:sz w:val="28"/>
          <w:szCs w:val="28"/>
        </w:rPr>
        <w:t>И</w:t>
      </w:r>
      <w:r w:rsidR="0076477F">
        <w:rPr>
          <w:rFonts w:ascii="Times New Roman" w:hAnsi="Times New Roman" w:cs="Times New Roman"/>
          <w:sz w:val="28"/>
          <w:szCs w:val="28"/>
        </w:rPr>
        <w:t>н</w:t>
      </w:r>
      <w:r w:rsidR="0076477F">
        <w:rPr>
          <w:rFonts w:ascii="Times New Roman" w:hAnsi="Times New Roman" w:cs="Times New Roman"/>
          <w:sz w:val="28"/>
          <w:szCs w:val="28"/>
        </w:rPr>
        <w:t>форматика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</w:t>
      </w:r>
      <w:r w:rsidR="00767C73">
        <w:rPr>
          <w:rFonts w:ascii="Times New Roman" w:hAnsi="Times New Roman" w:cs="Times New Roman"/>
          <w:sz w:val="28"/>
          <w:szCs w:val="28"/>
        </w:rPr>
        <w:t>о</w:t>
      </w:r>
      <w:r w:rsidR="00767C73">
        <w:rPr>
          <w:rFonts w:ascii="Times New Roman" w:hAnsi="Times New Roman" w:cs="Times New Roman"/>
          <w:sz w:val="28"/>
          <w:szCs w:val="28"/>
        </w:rPr>
        <w:t>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</w:t>
      </w:r>
      <w:r w:rsidR="00892521">
        <w:rPr>
          <w:rFonts w:ascii="Times New Roman" w:hAnsi="Times New Roman" w:cs="Times New Roman"/>
          <w:sz w:val="28"/>
          <w:szCs w:val="28"/>
        </w:rPr>
        <w:t>2</w:t>
      </w:r>
      <w:r w:rsidR="0046591E">
        <w:rPr>
          <w:rFonts w:ascii="Times New Roman" w:hAnsi="Times New Roman" w:cs="Times New Roman"/>
          <w:sz w:val="28"/>
          <w:szCs w:val="28"/>
        </w:rPr>
        <w:t xml:space="preserve">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</w:t>
      </w:r>
      <w:r w:rsidRPr="003315E4">
        <w:rPr>
          <w:rFonts w:ascii="Times New Roman" w:hAnsi="Times New Roman" w:cs="Times New Roman"/>
          <w:sz w:val="28"/>
          <w:szCs w:val="28"/>
        </w:rPr>
        <w:t>б</w:t>
      </w:r>
      <w:r w:rsidRPr="003315E4">
        <w:rPr>
          <w:rFonts w:ascii="Times New Roman" w:hAnsi="Times New Roman" w:cs="Times New Roman"/>
          <w:sz w:val="28"/>
          <w:szCs w:val="28"/>
        </w:rPr>
        <w:t>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EE" w:rsidRDefault="00E10239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76477F">
        <w:rPr>
          <w:rFonts w:ascii="Times New Roman" w:hAnsi="Times New Roman" w:cs="Times New Roman"/>
          <w:sz w:val="28"/>
          <w:szCs w:val="28"/>
        </w:rPr>
        <w:t>освоения УД: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системы базовых знаний, отражающих вклад информатики в формирование современной научной картины мира, роль информационных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цессов в современном обществе, биологических и технических системах;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овладение умениями применять, анализировать, преобразовывать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мационные модели реальных объектов и процессов, используя при этом цифровые технологии, в т.ч. при изучении других дисциплин;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познавательных интересов, интеллектуальных и творческих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ответственного отношения к соблюдению этических и правовых норм информационной деятельности;</w:t>
      </w:r>
    </w:p>
    <w:p w:rsidR="0076477F" w:rsidRPr="00EE7CEE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опыта использования цифровых технологий в индивидуал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и коллективной учебной и познавательной, в т.ч. проектной деятельности.</w:t>
      </w:r>
    </w:p>
    <w:p w:rsidR="0076477F" w:rsidRDefault="0076477F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6477F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E34627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/>
      </w:tblPr>
      <w:tblGrid>
        <w:gridCol w:w="3246"/>
        <w:gridCol w:w="5084"/>
        <w:gridCol w:w="5458"/>
      </w:tblGrid>
      <w:tr w:rsidR="003315E4" w:rsidRPr="000B3712" w:rsidTr="000B3712">
        <w:trPr>
          <w:tblHeader/>
        </w:trPr>
        <w:tc>
          <w:tcPr>
            <w:tcW w:w="3246" w:type="dxa"/>
            <w:vMerge w:val="restart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42" w:type="dxa"/>
            <w:gridSpan w:val="2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0B3712" w:rsidTr="00D4132C">
        <w:trPr>
          <w:tblHeader/>
        </w:trPr>
        <w:tc>
          <w:tcPr>
            <w:tcW w:w="3246" w:type="dxa"/>
            <w:vMerge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4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458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0B37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EE7CEE" w:rsidRPr="0076477F" w:rsidTr="00D4132C">
        <w:tc>
          <w:tcPr>
            <w:tcW w:w="3246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5084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тельность;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рассма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риваемых явлениях;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соо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ветствие результатов целям, оценивать риски последс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вий 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ненных проблем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 пр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ектной деятельности, навыками разрешения проблем;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актуализ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ровать задачу, выдвигать гипотезу ее решения, находить аргументы для доказательства своих утверждений, 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давать параметры и критерии решения;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анализировать полученные в ходе решения задачи р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зультаты, критически оценивать их достоверность, прогнозировать изменение в новых условиях;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уметь переносить знания в познавательную и практ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ческую области жизнедеятельности;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:rsidR="000B3712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выдвигать новые идеи, предлагать оригинальные по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ходы и решения;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способность их использования в познавательной и с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циальной практике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76477F">
              <w:rPr>
                <w:sz w:val="20"/>
                <w:szCs w:val="20"/>
              </w:rPr>
              <w:t>понимание угроз информационной безопасности, испол</w:t>
            </w:r>
            <w:r w:rsidRPr="0076477F">
              <w:rPr>
                <w:sz w:val="20"/>
                <w:szCs w:val="20"/>
              </w:rPr>
              <w:t>ь</w:t>
            </w:r>
            <w:r w:rsidRPr="0076477F">
              <w:rPr>
                <w:sz w:val="20"/>
                <w:szCs w:val="20"/>
              </w:rPr>
              <w:t>зование методов и средств противодействия этим угрозам, соблюдение мер безопасности, предотвращающих незако</w:t>
            </w:r>
            <w:r w:rsidRPr="0076477F">
              <w:rPr>
                <w:sz w:val="20"/>
                <w:szCs w:val="20"/>
              </w:rPr>
              <w:t>н</w:t>
            </w:r>
            <w:r w:rsidRPr="0076477F">
              <w:rPr>
                <w:sz w:val="20"/>
                <w:szCs w:val="20"/>
              </w:rPr>
              <w:t>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</w:t>
            </w:r>
            <w:r w:rsidRPr="0076477F">
              <w:rPr>
                <w:sz w:val="20"/>
                <w:szCs w:val="20"/>
              </w:rPr>
              <w:t>у</w:t>
            </w:r>
            <w:r w:rsidRPr="0076477F">
              <w:rPr>
                <w:sz w:val="20"/>
                <w:szCs w:val="20"/>
              </w:rPr>
              <w:t>жения; понимание правовых основ использования компь</w:t>
            </w:r>
            <w:r w:rsidRPr="0076477F">
              <w:rPr>
                <w:sz w:val="20"/>
                <w:szCs w:val="20"/>
              </w:rPr>
              <w:t>ю</w:t>
            </w:r>
            <w:r w:rsidRPr="0076477F">
              <w:rPr>
                <w:sz w:val="20"/>
                <w:szCs w:val="20"/>
              </w:rPr>
              <w:t>терных программ, баз данных и работы в сети Интернет;</w:t>
            </w:r>
          </w:p>
          <w:p w:rsidR="00EE7CEE" w:rsidRPr="00BB0688" w:rsidRDefault="0076477F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организовывать личное информационное пр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логий в различных профессиональных сферах</w:t>
            </w:r>
            <w:r w:rsidR="00BB0688">
              <w:rPr>
                <w:sz w:val="20"/>
                <w:szCs w:val="20"/>
              </w:rPr>
              <w:t>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</w:t>
            </w:r>
            <w:r w:rsidRPr="0076477F">
              <w:rPr>
                <w:sz w:val="20"/>
                <w:szCs w:val="20"/>
              </w:rPr>
              <w:t>ы</w:t>
            </w:r>
            <w:r w:rsidRPr="0076477F">
              <w:rPr>
                <w:sz w:val="20"/>
                <w:szCs w:val="20"/>
              </w:rPr>
              <w:t>числение обобщенных характеристик элементов массива или числовой последовательности (суммы, произведения сре</w:t>
            </w:r>
            <w:r w:rsidRPr="0076477F">
              <w:rPr>
                <w:sz w:val="20"/>
                <w:szCs w:val="20"/>
              </w:rPr>
              <w:t>д</w:t>
            </w:r>
            <w:r w:rsidRPr="0076477F">
              <w:rPr>
                <w:sz w:val="20"/>
                <w:szCs w:val="20"/>
              </w:rPr>
              <w:t>него арифметического, минимального и максимального элементов, количества элементов, удовлетворяющих зада</w:t>
            </w:r>
            <w:r w:rsidRPr="0076477F">
              <w:rPr>
                <w:sz w:val="20"/>
                <w:szCs w:val="20"/>
              </w:rPr>
              <w:t>н</w:t>
            </w:r>
            <w:r w:rsidRPr="0076477F">
              <w:rPr>
                <w:sz w:val="20"/>
                <w:szCs w:val="20"/>
              </w:rPr>
              <w:t>ному условию); сортировку элементов массива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76477F" w:rsidRPr="000B3712" w:rsidTr="00D4132C">
        <w:tc>
          <w:tcPr>
            <w:tcW w:w="3246" w:type="dxa"/>
          </w:tcPr>
          <w:p w:rsidR="0076477F" w:rsidRPr="000B3712" w:rsidRDefault="0076477F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02. Использовать современные средства поиска, анализа и инте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претации информации, и инфо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мационные технологии для в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полнения задач профессиональной деятельности</w:t>
            </w:r>
          </w:p>
        </w:tc>
        <w:tc>
          <w:tcPr>
            <w:tcW w:w="5084" w:type="dxa"/>
          </w:tcPr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вующего осознанию своего места в поликультурном мире;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6477F" w:rsidRPr="002D7486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тельность индивидуально и в группе.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получения информации из исто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ников разных типов, самостоятельно осуществлять п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иск, анализ, систематизацию и интерпретацию инфо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мации различных видов и форм представления;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создавать тексты в различных форматах с учетом 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информации и целевой аудитории, выбирая оптимальную форму представления и визуализации;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оценивать достоверность, легитимность информации, ее соответствие правовым и морально-этическим но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мам;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использовать средства информационных и коммун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кационных технологий в решении когнитивных, ко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распознавания и защиты информ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ции, информационной безопасности 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6477F">
              <w:rPr>
                <w:sz w:val="20"/>
                <w:szCs w:val="20"/>
              </w:rPr>
              <w:t xml:space="preserve">- владение представлениями о роли информации и связанных с ней процессов в природе, технике и обществе; понятиями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информационный процесс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система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компоненты системы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системный эффект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информ</w:t>
            </w:r>
            <w:r w:rsidRPr="0076477F">
              <w:rPr>
                <w:sz w:val="20"/>
                <w:szCs w:val="20"/>
              </w:rPr>
              <w:t>а</w:t>
            </w:r>
            <w:r w:rsidRPr="0076477F">
              <w:rPr>
                <w:sz w:val="20"/>
                <w:szCs w:val="20"/>
              </w:rPr>
              <w:t>ционная система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система управления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>; владение метод</w:t>
            </w:r>
            <w:r w:rsidRPr="0076477F">
              <w:rPr>
                <w:sz w:val="20"/>
                <w:szCs w:val="20"/>
              </w:rPr>
              <w:t>а</w:t>
            </w:r>
            <w:r w:rsidRPr="0076477F">
              <w:rPr>
                <w:sz w:val="20"/>
                <w:szCs w:val="20"/>
              </w:rPr>
              <w:t>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меры источников их получения и направления использов</w:t>
            </w:r>
            <w:r w:rsidRPr="0076477F">
              <w:rPr>
                <w:sz w:val="20"/>
                <w:szCs w:val="20"/>
              </w:rPr>
              <w:t>а</w:t>
            </w:r>
            <w:r w:rsidRPr="0076477F">
              <w:rPr>
                <w:sz w:val="20"/>
                <w:szCs w:val="20"/>
              </w:rPr>
              <w:t>ния;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основных принципов устройства и функцион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рования современных стационарных и мобильных компь</w:t>
            </w:r>
            <w:r w:rsidRPr="0076477F">
              <w:rPr>
                <w:sz w:val="20"/>
                <w:szCs w:val="20"/>
              </w:rPr>
              <w:t>ю</w:t>
            </w:r>
            <w:r w:rsidRPr="0076477F">
              <w:rPr>
                <w:sz w:val="20"/>
                <w:szCs w:val="20"/>
              </w:rPr>
              <w:t>теров; тенденций развития компьютерных технологий; вл</w:t>
            </w:r>
            <w:r w:rsidRPr="0076477F">
              <w:rPr>
                <w:sz w:val="20"/>
                <w:szCs w:val="20"/>
              </w:rPr>
              <w:t>а</w:t>
            </w:r>
            <w:r w:rsidRPr="0076477F">
              <w:rPr>
                <w:sz w:val="20"/>
                <w:szCs w:val="20"/>
              </w:rPr>
              <w:t>дение навыками работы с операционными системами и о</w:t>
            </w:r>
            <w:r w:rsidRPr="0076477F">
              <w:rPr>
                <w:sz w:val="20"/>
                <w:szCs w:val="20"/>
              </w:rPr>
              <w:t>с</w:t>
            </w:r>
            <w:r w:rsidRPr="0076477F">
              <w:rPr>
                <w:sz w:val="20"/>
                <w:szCs w:val="20"/>
              </w:rPr>
              <w:t>новными видами программного обеспечения для решения учебных задач по выбранной специализации;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6477F">
              <w:rPr>
                <w:sz w:val="20"/>
                <w:szCs w:val="20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</w:t>
            </w:r>
            <w:r w:rsidRPr="0076477F">
              <w:rPr>
                <w:sz w:val="20"/>
                <w:szCs w:val="20"/>
              </w:rPr>
              <w:t>а</w:t>
            </w:r>
            <w:r w:rsidRPr="0076477F">
              <w:rPr>
                <w:sz w:val="20"/>
                <w:szCs w:val="20"/>
              </w:rPr>
              <w:t>данных параметрах дискретизации;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строить неравномерные коды, допускающие одн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значное декодирование сообщений (префиксные коды); и</w:t>
            </w:r>
            <w:r w:rsidRPr="0076477F">
              <w:rPr>
                <w:sz w:val="20"/>
                <w:szCs w:val="20"/>
              </w:rPr>
              <w:t>с</w:t>
            </w:r>
            <w:r w:rsidRPr="0076477F">
              <w:rPr>
                <w:sz w:val="20"/>
                <w:szCs w:val="20"/>
              </w:rPr>
              <w:t>пользовать простейшие коды, которые позволяют обнар</w:t>
            </w:r>
            <w:r w:rsidRPr="0076477F">
              <w:rPr>
                <w:sz w:val="20"/>
                <w:szCs w:val="20"/>
              </w:rPr>
              <w:t>у</w:t>
            </w:r>
            <w:r w:rsidRPr="0076477F">
              <w:rPr>
                <w:sz w:val="20"/>
                <w:szCs w:val="20"/>
              </w:rPr>
              <w:t>живать и исправлять ошибки при передаче данных;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владение теоретическим аппаратом, позволяющим осущ</w:t>
            </w:r>
            <w:r w:rsidRPr="0076477F">
              <w:rPr>
                <w:sz w:val="20"/>
                <w:szCs w:val="20"/>
              </w:rPr>
              <w:t>е</w:t>
            </w:r>
            <w:r w:rsidRPr="0076477F">
              <w:rPr>
                <w:sz w:val="20"/>
                <w:szCs w:val="20"/>
              </w:rPr>
              <w:t>ствлять представление заданного натурального числа в ра</w:t>
            </w:r>
            <w:r w:rsidRPr="0076477F">
              <w:rPr>
                <w:sz w:val="20"/>
                <w:szCs w:val="20"/>
              </w:rPr>
              <w:t>з</w:t>
            </w:r>
            <w:r w:rsidRPr="0076477F">
              <w:rPr>
                <w:sz w:val="20"/>
                <w:szCs w:val="20"/>
              </w:rPr>
              <w:t>личных системах счисления; выполнять преобразования л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гических выражений, используя законы алгебры логики; определять кратчайший путь во взвешенном графе и кол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чество путей между вершинами ориентированного ацикл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ческого графа;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читать и понимать программы, реализующие н</w:t>
            </w:r>
            <w:r w:rsidRPr="0076477F">
              <w:rPr>
                <w:sz w:val="20"/>
                <w:szCs w:val="20"/>
              </w:rPr>
              <w:t>е</w:t>
            </w:r>
            <w:r w:rsidRPr="0076477F">
              <w:rPr>
                <w:sz w:val="20"/>
                <w:szCs w:val="20"/>
              </w:rPr>
              <w:lastRenderedPageBreak/>
              <w:t>сложные алгоритмы обработки числовых и текстовых да</w:t>
            </w:r>
            <w:r w:rsidRPr="0076477F">
              <w:rPr>
                <w:sz w:val="20"/>
                <w:szCs w:val="20"/>
              </w:rPr>
              <w:t>н</w:t>
            </w:r>
            <w:r w:rsidRPr="0076477F">
              <w:rPr>
                <w:sz w:val="20"/>
                <w:szCs w:val="20"/>
              </w:rPr>
              <w:t>ных (в том числе массивов и символьных строк) на выбра</w:t>
            </w:r>
            <w:r w:rsidRPr="0076477F">
              <w:rPr>
                <w:sz w:val="20"/>
                <w:szCs w:val="20"/>
              </w:rPr>
              <w:t>н</w:t>
            </w:r>
            <w:r w:rsidRPr="0076477F">
              <w:rPr>
                <w:sz w:val="20"/>
                <w:szCs w:val="20"/>
              </w:rPr>
              <w:t>ном для изучения универсальном языке программирования высокого уровня (Паскаль, Python, Java, С++, С#); анализ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ровать алгоритмы с использованием таблиц трассировки; определять без использования компьютера результаты в</w:t>
            </w:r>
            <w:r w:rsidRPr="0076477F">
              <w:rPr>
                <w:sz w:val="20"/>
                <w:szCs w:val="20"/>
              </w:rPr>
              <w:t>ы</w:t>
            </w:r>
            <w:r w:rsidRPr="0076477F">
              <w:rPr>
                <w:sz w:val="20"/>
                <w:szCs w:val="20"/>
              </w:rPr>
              <w:t>полнения несложных программ, включающих циклы, вет</w:t>
            </w:r>
            <w:r w:rsidRPr="0076477F">
              <w:rPr>
                <w:sz w:val="20"/>
                <w:szCs w:val="20"/>
              </w:rPr>
              <w:t>в</w:t>
            </w:r>
            <w:r w:rsidRPr="0076477F">
              <w:rPr>
                <w:sz w:val="20"/>
                <w:szCs w:val="20"/>
              </w:rPr>
              <w:t>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</w:t>
            </w:r>
            <w:r w:rsidRPr="0076477F">
              <w:rPr>
                <w:sz w:val="20"/>
                <w:szCs w:val="20"/>
              </w:rPr>
              <w:t>д</w:t>
            </w:r>
            <w:r w:rsidRPr="0076477F">
              <w:rPr>
                <w:sz w:val="20"/>
                <w:szCs w:val="20"/>
              </w:rPr>
              <w:t>программ (процедур, функций);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создавать структурированные текстовые документы и демонстрационные материалы с использованием возмо</w:t>
            </w:r>
            <w:r w:rsidRPr="0076477F">
              <w:rPr>
                <w:sz w:val="20"/>
                <w:szCs w:val="20"/>
              </w:rPr>
              <w:t>ж</w:t>
            </w:r>
            <w:r w:rsidRPr="0076477F">
              <w:rPr>
                <w:sz w:val="20"/>
                <w:szCs w:val="20"/>
              </w:rPr>
              <w:t>ностей современных программных средств и облачных се</w:t>
            </w:r>
            <w:r w:rsidRPr="0076477F">
              <w:rPr>
                <w:sz w:val="20"/>
                <w:szCs w:val="20"/>
              </w:rPr>
              <w:t>р</w:t>
            </w:r>
            <w:r w:rsidRPr="0076477F">
              <w:rPr>
                <w:sz w:val="20"/>
                <w:szCs w:val="20"/>
              </w:rPr>
              <w:t>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</w:t>
            </w:r>
            <w:r w:rsidRPr="0076477F">
              <w:rPr>
                <w:sz w:val="20"/>
                <w:szCs w:val="20"/>
              </w:rPr>
              <w:t>ы</w:t>
            </w:r>
            <w:r w:rsidRPr="0076477F">
              <w:rPr>
                <w:sz w:val="20"/>
                <w:szCs w:val="20"/>
              </w:rPr>
              <w:t>числение суммы, среднего арифметического, наибольшего и наименьшего значений, решение уравнений);</w:t>
            </w:r>
          </w:p>
          <w:p w:rsidR="0076477F" w:rsidRDefault="0076477F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использовать компьютерно-математические модели для анализа объектов и процессов: формулировать цель м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делирования, выполнять анализ результатов, полученных в ходе моделирования; оценивать адекватность модели мод</w:t>
            </w:r>
            <w:r w:rsidRPr="0076477F">
              <w:rPr>
                <w:sz w:val="20"/>
                <w:szCs w:val="20"/>
              </w:rPr>
              <w:t>е</w:t>
            </w:r>
            <w:r w:rsidRPr="0076477F">
              <w:rPr>
                <w:sz w:val="20"/>
                <w:szCs w:val="20"/>
              </w:rPr>
              <w:t>лируемому объекту или процессу; представлять результаты</w:t>
            </w:r>
            <w:r w:rsidR="00D4132C">
              <w:rPr>
                <w:sz w:val="20"/>
                <w:szCs w:val="20"/>
              </w:rPr>
              <w:t xml:space="preserve"> моделирования в наглядном виде</w:t>
            </w:r>
            <w:r w:rsidR="00BB0688">
              <w:rPr>
                <w:sz w:val="20"/>
                <w:szCs w:val="20"/>
              </w:rPr>
              <w:t>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</w:t>
            </w:r>
            <w:r w:rsidRPr="00BB0688">
              <w:rPr>
                <w:sz w:val="20"/>
                <w:szCs w:val="20"/>
              </w:rPr>
              <w:t>а</w:t>
            </w:r>
            <w:r w:rsidRPr="00BB0688">
              <w:rPr>
                <w:sz w:val="20"/>
                <w:szCs w:val="20"/>
              </w:rPr>
              <w:t>зование данных, визуализация данных, интерпретация р</w:t>
            </w:r>
            <w:r w:rsidRPr="00BB0688">
              <w:rPr>
                <w:sz w:val="20"/>
                <w:szCs w:val="20"/>
              </w:rPr>
              <w:t>е</w:t>
            </w:r>
            <w:r w:rsidRPr="00BB0688">
              <w:rPr>
                <w:sz w:val="20"/>
                <w:szCs w:val="20"/>
              </w:rPr>
              <w:t>зультатов;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наличие представлений о базовых принципах организации и функционирования компьютерных сетей;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умение определять среднюю скорость передачи данных, оценивать изменение времени передачи при изменении и</w:t>
            </w:r>
            <w:r w:rsidRPr="00BB0688">
              <w:rPr>
                <w:sz w:val="20"/>
                <w:szCs w:val="20"/>
              </w:rPr>
              <w:t>н</w:t>
            </w:r>
            <w:r w:rsidRPr="00BB0688">
              <w:rPr>
                <w:sz w:val="20"/>
                <w:szCs w:val="20"/>
              </w:rPr>
              <w:lastRenderedPageBreak/>
              <w:t>формационного объема данных и характеристик канала св</w:t>
            </w:r>
            <w:r w:rsidRPr="00BB0688">
              <w:rPr>
                <w:sz w:val="20"/>
                <w:szCs w:val="20"/>
              </w:rPr>
              <w:t>я</w:t>
            </w:r>
            <w:r w:rsidRPr="00BB0688">
              <w:rPr>
                <w:sz w:val="20"/>
                <w:szCs w:val="20"/>
              </w:rPr>
              <w:t>зи;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умение строить код, обеспечивающий наименьшую во</w:t>
            </w:r>
            <w:r w:rsidRPr="00BB0688">
              <w:rPr>
                <w:sz w:val="20"/>
                <w:szCs w:val="20"/>
              </w:rPr>
              <w:t>з</w:t>
            </w:r>
            <w:r w:rsidRPr="00BB0688">
              <w:rPr>
                <w:sz w:val="20"/>
                <w:szCs w:val="20"/>
              </w:rPr>
              <w:t>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умение использовать при решении задач свойства позиц</w:t>
            </w:r>
            <w:r w:rsidRPr="00BB0688">
              <w:rPr>
                <w:sz w:val="20"/>
                <w:szCs w:val="20"/>
              </w:rPr>
              <w:t>и</w:t>
            </w:r>
            <w:r w:rsidRPr="00BB0688">
              <w:rPr>
                <w:sz w:val="20"/>
                <w:szCs w:val="20"/>
              </w:rPr>
              <w:t>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</w:t>
            </w:r>
            <w:r w:rsidRPr="00BB0688">
              <w:rPr>
                <w:sz w:val="20"/>
                <w:szCs w:val="20"/>
              </w:rPr>
              <w:t>н</w:t>
            </w:r>
            <w:r w:rsidRPr="00BB0688">
              <w:rPr>
                <w:sz w:val="20"/>
                <w:szCs w:val="20"/>
              </w:rPr>
              <w:t>ности высказывания, содержащего переменные; решать н</w:t>
            </w:r>
            <w:r w:rsidRPr="00BB0688">
              <w:rPr>
                <w:sz w:val="20"/>
                <w:szCs w:val="20"/>
              </w:rPr>
              <w:t>е</w:t>
            </w:r>
            <w:r w:rsidRPr="00BB0688">
              <w:rPr>
                <w:sz w:val="20"/>
                <w:szCs w:val="20"/>
              </w:rPr>
              <w:t>сложные логические уравнения; умение решать алгоритм</w:t>
            </w:r>
            <w:r w:rsidRPr="00BB0688">
              <w:rPr>
                <w:sz w:val="20"/>
                <w:szCs w:val="20"/>
              </w:rPr>
              <w:t>и</w:t>
            </w:r>
            <w:r w:rsidRPr="00BB0688">
              <w:rPr>
                <w:sz w:val="20"/>
                <w:szCs w:val="20"/>
              </w:rPr>
              <w:t>ческие задачи, связанные с анализом графов (задачи п</w:t>
            </w:r>
            <w:r w:rsidRPr="00BB0688">
              <w:rPr>
                <w:sz w:val="20"/>
                <w:szCs w:val="20"/>
              </w:rPr>
              <w:t>о</w:t>
            </w:r>
            <w:r w:rsidRPr="00BB0688">
              <w:rPr>
                <w:sz w:val="20"/>
                <w:szCs w:val="20"/>
              </w:rPr>
              <w:t>строения оптимального пути между вершинами графа, о</w:t>
            </w:r>
            <w:r w:rsidRPr="00BB0688">
              <w:rPr>
                <w:sz w:val="20"/>
                <w:szCs w:val="20"/>
              </w:rPr>
              <w:t>п</w:t>
            </w:r>
            <w:r w:rsidRPr="00BB0688">
              <w:rPr>
                <w:sz w:val="20"/>
                <w:szCs w:val="20"/>
              </w:rPr>
              <w:t>ределения количества различных путей между вершинами ориентированного ациклического графа); умение использ</w:t>
            </w:r>
            <w:r w:rsidRPr="00BB0688">
              <w:rPr>
                <w:sz w:val="20"/>
                <w:szCs w:val="20"/>
              </w:rPr>
              <w:t>о</w:t>
            </w:r>
            <w:r w:rsidRPr="00BB0688">
              <w:rPr>
                <w:sz w:val="20"/>
                <w:szCs w:val="20"/>
              </w:rPr>
              <w:t>вать деревья при анализе и построении кодов и для пре</w:t>
            </w:r>
            <w:r w:rsidRPr="00BB0688">
              <w:rPr>
                <w:sz w:val="20"/>
                <w:szCs w:val="20"/>
              </w:rPr>
              <w:t>д</w:t>
            </w:r>
            <w:r w:rsidRPr="00BB0688">
              <w:rPr>
                <w:sz w:val="20"/>
                <w:szCs w:val="20"/>
              </w:rPr>
              <w:t>ставления арифметических выражений, при решении задач поиска и сортировки; умение строить дерево игры по зада</w:t>
            </w:r>
            <w:r w:rsidRPr="00BB0688">
              <w:rPr>
                <w:sz w:val="20"/>
                <w:szCs w:val="20"/>
              </w:rPr>
              <w:t>н</w:t>
            </w:r>
            <w:r w:rsidRPr="00BB0688">
              <w:rPr>
                <w:sz w:val="20"/>
                <w:szCs w:val="20"/>
              </w:rPr>
              <w:t>ному алгоритму; разрабатывать и обосновывать выигры</w:t>
            </w:r>
            <w:r w:rsidRPr="00BB0688">
              <w:rPr>
                <w:sz w:val="20"/>
                <w:szCs w:val="20"/>
              </w:rPr>
              <w:t>ш</w:t>
            </w:r>
            <w:r w:rsidRPr="00BB0688">
              <w:rPr>
                <w:sz w:val="20"/>
                <w:szCs w:val="20"/>
              </w:rPr>
              <w:t>ную стратегию игры;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понимание базовых алгоритмов обработки числовой и те</w:t>
            </w:r>
            <w:r w:rsidRPr="00BB0688">
              <w:rPr>
                <w:sz w:val="20"/>
                <w:szCs w:val="20"/>
              </w:rPr>
              <w:t>к</w:t>
            </w:r>
            <w:r w:rsidRPr="00BB0688">
              <w:rPr>
                <w:sz w:val="20"/>
                <w:szCs w:val="20"/>
              </w:rPr>
              <w:t>стовой информации (запись чисел в позиционной системе счисления, делимость целых чисел; нахождение всех пр</w:t>
            </w:r>
            <w:r w:rsidRPr="00BB0688">
              <w:rPr>
                <w:sz w:val="20"/>
                <w:szCs w:val="20"/>
              </w:rPr>
              <w:t>о</w:t>
            </w:r>
            <w:r w:rsidRPr="00BB0688">
              <w:rPr>
                <w:sz w:val="20"/>
                <w:szCs w:val="20"/>
              </w:rPr>
              <w:t>стых чисел в заданном диапазоне; обработка многоразрядных целых чисел; анализ символьных строк и других), алгори</w:t>
            </w:r>
            <w:r w:rsidRPr="00BB0688">
              <w:rPr>
                <w:sz w:val="20"/>
                <w:szCs w:val="20"/>
              </w:rPr>
              <w:t>т</w:t>
            </w:r>
            <w:r w:rsidRPr="00BB0688">
              <w:rPr>
                <w:sz w:val="20"/>
                <w:szCs w:val="20"/>
              </w:rPr>
              <w:t>мов поиска и сортировки; умение определять сложность изучаемых в курсе базовых алгоритмов (суммирование эл</w:t>
            </w:r>
            <w:r w:rsidRPr="00BB0688">
              <w:rPr>
                <w:sz w:val="20"/>
                <w:szCs w:val="20"/>
              </w:rPr>
              <w:t>е</w:t>
            </w:r>
            <w:r w:rsidRPr="00BB0688">
              <w:rPr>
                <w:sz w:val="20"/>
                <w:szCs w:val="20"/>
              </w:rPr>
              <w:t>ментов массива, сортировка массива, переборные алгоритмы, двоичный поиск) и приводить примеры нескольких алг</w:t>
            </w:r>
            <w:r w:rsidRPr="00BB0688">
              <w:rPr>
                <w:sz w:val="20"/>
                <w:szCs w:val="20"/>
              </w:rPr>
              <w:t>о</w:t>
            </w:r>
            <w:r w:rsidRPr="00BB0688">
              <w:rPr>
                <w:sz w:val="20"/>
                <w:szCs w:val="20"/>
              </w:rPr>
              <w:t>ритмов разной сложности для решения одной задачи;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владение универсальным языком программирования в</w:t>
            </w:r>
            <w:r w:rsidRPr="00BB0688">
              <w:rPr>
                <w:sz w:val="20"/>
                <w:szCs w:val="20"/>
              </w:rPr>
              <w:t>ы</w:t>
            </w:r>
            <w:r w:rsidRPr="00BB0688">
              <w:rPr>
                <w:sz w:val="20"/>
                <w:szCs w:val="20"/>
              </w:rPr>
              <w:t>сокого уровня (Паскаль, Python, Java, С++, С#), представл</w:t>
            </w:r>
            <w:r w:rsidRPr="00BB0688">
              <w:rPr>
                <w:sz w:val="20"/>
                <w:szCs w:val="20"/>
              </w:rPr>
              <w:t>е</w:t>
            </w:r>
            <w:r w:rsidRPr="00BB0688">
              <w:rPr>
                <w:sz w:val="20"/>
                <w:szCs w:val="20"/>
              </w:rPr>
              <w:t xml:space="preserve">ниями о базовых типах данных и структурах данных; умение </w:t>
            </w:r>
            <w:r w:rsidRPr="00BB0688">
              <w:rPr>
                <w:sz w:val="20"/>
                <w:szCs w:val="20"/>
              </w:rPr>
              <w:lastRenderedPageBreak/>
              <w:t>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</w:t>
            </w:r>
            <w:r w:rsidRPr="00BB0688">
              <w:rPr>
                <w:sz w:val="20"/>
                <w:szCs w:val="20"/>
              </w:rPr>
              <w:t>о</w:t>
            </w:r>
            <w:r w:rsidRPr="00BB0688">
              <w:rPr>
                <w:sz w:val="20"/>
                <w:szCs w:val="20"/>
              </w:rPr>
              <w:t>рые могут привести к ошибке в работе программы; форм</w:t>
            </w:r>
            <w:r w:rsidRPr="00BB0688">
              <w:rPr>
                <w:sz w:val="20"/>
                <w:szCs w:val="20"/>
              </w:rPr>
              <w:t>у</w:t>
            </w:r>
            <w:r w:rsidRPr="00BB0688">
              <w:rPr>
                <w:sz w:val="20"/>
                <w:szCs w:val="20"/>
              </w:rPr>
              <w:t>лировать предложения по улучшению программного кода;</w:t>
            </w:r>
          </w:p>
          <w:p w:rsidR="00BB0688" w:rsidRPr="00BB0688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умение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</w:t>
            </w:r>
            <w:r w:rsidRPr="00BB0688">
              <w:rPr>
                <w:sz w:val="20"/>
                <w:szCs w:val="20"/>
              </w:rPr>
              <w:t>е</w:t>
            </w:r>
            <w:r w:rsidRPr="00BB0688">
              <w:rPr>
                <w:sz w:val="20"/>
                <w:szCs w:val="20"/>
              </w:rPr>
              <w:t>вья); применять стандартные и собственные подпрограммы для обработки числовых данных и символьных строк; и</w:t>
            </w:r>
            <w:r w:rsidRPr="00BB0688">
              <w:rPr>
                <w:sz w:val="20"/>
                <w:szCs w:val="20"/>
              </w:rPr>
              <w:t>с</w:t>
            </w:r>
            <w:r w:rsidRPr="00BB0688">
              <w:rPr>
                <w:sz w:val="20"/>
                <w:szCs w:val="20"/>
              </w:rPr>
              <w:t>пользовать при разработке программ библиотеки подпр</w:t>
            </w:r>
            <w:r w:rsidRPr="00BB0688">
              <w:rPr>
                <w:sz w:val="20"/>
                <w:szCs w:val="20"/>
              </w:rPr>
              <w:t>о</w:t>
            </w:r>
            <w:r w:rsidRPr="00BB0688">
              <w:rPr>
                <w:sz w:val="20"/>
                <w:szCs w:val="20"/>
              </w:rPr>
              <w:t>грамм; знать функциональные возможности инструме</w:t>
            </w:r>
            <w:r w:rsidRPr="00BB0688">
              <w:rPr>
                <w:sz w:val="20"/>
                <w:szCs w:val="20"/>
              </w:rPr>
              <w:t>н</w:t>
            </w:r>
            <w:r w:rsidRPr="00BB0688">
              <w:rPr>
                <w:sz w:val="20"/>
                <w:szCs w:val="20"/>
              </w:rPr>
              <w:t>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BB0688" w:rsidRPr="00762E07" w:rsidRDefault="00BB0688" w:rsidP="00BB0688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B0688">
              <w:rPr>
                <w:sz w:val="20"/>
                <w:szCs w:val="20"/>
              </w:rPr>
              <w:t>- умение создавать веб-страницы; умение использовать электронные таблицы для анализа, представления и обр</w:t>
            </w:r>
            <w:r w:rsidRPr="00BB0688">
              <w:rPr>
                <w:sz w:val="20"/>
                <w:szCs w:val="20"/>
              </w:rPr>
              <w:t>а</w:t>
            </w:r>
            <w:r w:rsidRPr="00BB0688">
              <w:rPr>
                <w:sz w:val="20"/>
                <w:szCs w:val="20"/>
              </w:rPr>
              <w:t>ботки данных (включая выбор оптимального решения, по</w:t>
            </w:r>
            <w:r w:rsidRPr="00BB0688">
              <w:rPr>
                <w:sz w:val="20"/>
                <w:szCs w:val="20"/>
              </w:rPr>
              <w:t>д</w:t>
            </w:r>
            <w:r w:rsidRPr="00BB0688">
              <w:rPr>
                <w:sz w:val="20"/>
                <w:szCs w:val="20"/>
              </w:rPr>
              <w:t>бор линии тренда, решение задач прогнозирования); влад</w:t>
            </w:r>
            <w:r w:rsidRPr="00BB0688">
              <w:rPr>
                <w:sz w:val="20"/>
                <w:szCs w:val="20"/>
              </w:rPr>
              <w:t>е</w:t>
            </w:r>
            <w:r w:rsidRPr="00BB0688">
              <w:rPr>
                <w:sz w:val="20"/>
                <w:szCs w:val="20"/>
              </w:rPr>
              <w:t>ние основными сведениями о базах данных, их структуре, средствах создания и работы с ними; умение использовать табличные (реляционные) базы данных и справочные си</w:t>
            </w:r>
            <w:r w:rsidRPr="00BB0688">
              <w:rPr>
                <w:sz w:val="20"/>
                <w:szCs w:val="20"/>
              </w:rPr>
              <w:t>с</w:t>
            </w:r>
            <w:r w:rsidRPr="00BB0688">
              <w:rPr>
                <w:sz w:val="20"/>
                <w:szCs w:val="20"/>
              </w:rPr>
              <w:t>темы.</w:t>
            </w:r>
          </w:p>
        </w:tc>
      </w:tr>
      <w:tr w:rsidR="00892521" w:rsidRPr="000B3712" w:rsidTr="00D4132C">
        <w:tc>
          <w:tcPr>
            <w:tcW w:w="3246" w:type="dxa"/>
          </w:tcPr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09.02.01: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1.1-1.5, 2.1-2.4, 3.1-3.6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1.1-1.2, 2.1-2.6, 3.1-3.5, 4.1-4.4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1.1-1.2, 2.1-2.2, 3.1-3.2, 4.1-4.5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38.02.05: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1.1-1.4, 2.1-2.3, 3.1-3.5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1.1-1.5, 2.1-2.3, 3.1-3.5, 4.1-4.4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1.1-1.6, 2.1-2.5</w:t>
            </w:r>
          </w:p>
          <w:p w:rsidR="00892521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</w:t>
            </w:r>
          </w:p>
          <w:p w:rsidR="00892521" w:rsidRPr="007C53C3" w:rsidRDefault="00892521" w:rsidP="00892521">
            <w:pPr>
              <w:jc w:val="both"/>
              <w:rPr>
                <w:iCs/>
              </w:rPr>
            </w:pPr>
            <w:r>
              <w:rPr>
                <w:iCs/>
              </w:rPr>
              <w:t>ПК 1.1-1.5, 2.1-2.4</w:t>
            </w:r>
          </w:p>
        </w:tc>
        <w:tc>
          <w:tcPr>
            <w:tcW w:w="5084" w:type="dxa"/>
          </w:tcPr>
          <w:p w:rsidR="00892521" w:rsidRPr="000B3712" w:rsidRDefault="00892521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8" w:type="dxa"/>
          </w:tcPr>
          <w:p w:rsidR="00892521" w:rsidRPr="0076477F" w:rsidRDefault="00892521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основных принципов устройства и функцион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рования современных стационарных и мобильных компь</w:t>
            </w:r>
            <w:r w:rsidRPr="0076477F">
              <w:rPr>
                <w:sz w:val="20"/>
                <w:szCs w:val="20"/>
              </w:rPr>
              <w:t>ю</w:t>
            </w:r>
            <w:r w:rsidRPr="0076477F">
              <w:rPr>
                <w:sz w:val="20"/>
                <w:szCs w:val="20"/>
              </w:rPr>
              <w:t>теров; тенденций развития компьютерных технологий; вл</w:t>
            </w:r>
            <w:r w:rsidRPr="0076477F">
              <w:rPr>
                <w:sz w:val="20"/>
                <w:szCs w:val="20"/>
              </w:rPr>
              <w:t>а</w:t>
            </w:r>
            <w:r w:rsidRPr="0076477F">
              <w:rPr>
                <w:sz w:val="20"/>
                <w:szCs w:val="20"/>
              </w:rPr>
              <w:t>дение навыками работы с операционными системами и о</w:t>
            </w:r>
            <w:r w:rsidRPr="0076477F">
              <w:rPr>
                <w:sz w:val="20"/>
                <w:szCs w:val="20"/>
              </w:rPr>
              <w:t>с</w:t>
            </w:r>
            <w:r w:rsidRPr="0076477F">
              <w:rPr>
                <w:sz w:val="20"/>
                <w:szCs w:val="20"/>
              </w:rPr>
              <w:t>новными видами программного обеспечения для решения учебных задач по выбранной специализации;</w:t>
            </w:r>
          </w:p>
          <w:p w:rsidR="00892521" w:rsidRPr="0076477F" w:rsidRDefault="00892521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6477F">
              <w:rPr>
                <w:sz w:val="20"/>
                <w:szCs w:val="20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892521" w:rsidRPr="0076477F" w:rsidRDefault="00892521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угроз информационной безопасности, испол</w:t>
            </w:r>
            <w:r w:rsidRPr="0076477F">
              <w:rPr>
                <w:sz w:val="20"/>
                <w:szCs w:val="20"/>
              </w:rPr>
              <w:t>ь</w:t>
            </w:r>
            <w:r w:rsidRPr="0076477F">
              <w:rPr>
                <w:sz w:val="20"/>
                <w:szCs w:val="20"/>
              </w:rPr>
              <w:t>зование методов и средств противодействия этим угрозам, соблюдение мер безопасности, предотвращающих незако</w:t>
            </w:r>
            <w:r w:rsidRPr="0076477F">
              <w:rPr>
                <w:sz w:val="20"/>
                <w:szCs w:val="20"/>
              </w:rPr>
              <w:t>н</w:t>
            </w:r>
            <w:r w:rsidRPr="0076477F">
              <w:rPr>
                <w:sz w:val="20"/>
                <w:szCs w:val="20"/>
              </w:rPr>
              <w:lastRenderedPageBreak/>
              <w:t>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</w:t>
            </w:r>
            <w:r w:rsidRPr="0076477F">
              <w:rPr>
                <w:sz w:val="20"/>
                <w:szCs w:val="20"/>
              </w:rPr>
              <w:t>у</w:t>
            </w:r>
            <w:r w:rsidRPr="0076477F">
              <w:rPr>
                <w:sz w:val="20"/>
                <w:szCs w:val="20"/>
              </w:rPr>
              <w:t>жения; понимание правовых основ использования компь</w:t>
            </w:r>
            <w:r w:rsidRPr="0076477F">
              <w:rPr>
                <w:sz w:val="20"/>
                <w:szCs w:val="20"/>
              </w:rPr>
              <w:t>ю</w:t>
            </w:r>
            <w:r w:rsidRPr="0076477F">
              <w:rPr>
                <w:sz w:val="20"/>
                <w:szCs w:val="20"/>
              </w:rPr>
              <w:t>терных программ, баз данных и работы в сети Интернет;</w:t>
            </w:r>
          </w:p>
          <w:p w:rsidR="00892521" w:rsidRPr="0076477F" w:rsidRDefault="00892521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создавать структурированные текстовые документы и демонстрационные материалы с использованием возмо</w:t>
            </w:r>
            <w:r w:rsidRPr="0076477F">
              <w:rPr>
                <w:sz w:val="20"/>
                <w:szCs w:val="20"/>
              </w:rPr>
              <w:t>ж</w:t>
            </w:r>
            <w:r w:rsidRPr="0076477F">
              <w:rPr>
                <w:sz w:val="20"/>
                <w:szCs w:val="20"/>
              </w:rPr>
              <w:t>ностей современных программных средств и облачных се</w:t>
            </w:r>
            <w:r w:rsidRPr="0076477F">
              <w:rPr>
                <w:sz w:val="20"/>
                <w:szCs w:val="20"/>
              </w:rPr>
              <w:t>р</w:t>
            </w:r>
            <w:r w:rsidRPr="0076477F">
              <w:rPr>
                <w:sz w:val="20"/>
                <w:szCs w:val="20"/>
              </w:rPr>
              <w:t>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</w:t>
            </w:r>
            <w:r w:rsidRPr="0076477F">
              <w:rPr>
                <w:sz w:val="20"/>
                <w:szCs w:val="20"/>
              </w:rPr>
              <w:t>ы</w:t>
            </w:r>
            <w:r w:rsidRPr="0076477F">
              <w:rPr>
                <w:sz w:val="20"/>
                <w:szCs w:val="20"/>
              </w:rPr>
              <w:t>числение суммы, среднего арифметического, наибольшего и наименьшего значений, решение уравнений);</w:t>
            </w:r>
          </w:p>
          <w:p w:rsidR="00892521" w:rsidRPr="0076477F" w:rsidRDefault="00892521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организовывать личное информационное пр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</w:t>
            </w:r>
            <w:r w:rsidRPr="0076477F">
              <w:rPr>
                <w:sz w:val="20"/>
                <w:szCs w:val="20"/>
              </w:rPr>
              <w:t>и</w:t>
            </w:r>
            <w:r w:rsidRPr="0076477F">
              <w:rPr>
                <w:sz w:val="20"/>
                <w:szCs w:val="20"/>
              </w:rPr>
              <w:t>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</w:t>
            </w:r>
            <w:r w:rsidRPr="0076477F">
              <w:rPr>
                <w:sz w:val="20"/>
                <w:szCs w:val="20"/>
              </w:rPr>
              <w:t>о</w:t>
            </w:r>
            <w:r w:rsidRPr="0076477F">
              <w:rPr>
                <w:sz w:val="20"/>
                <w:szCs w:val="20"/>
              </w:rPr>
              <w:t>логий в различных профессиональных сферах.</w:t>
            </w:r>
          </w:p>
        </w:tc>
      </w:tr>
    </w:tbl>
    <w:p w:rsidR="00CA6E96" w:rsidRDefault="00CA6E9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4AB" w:rsidRDefault="00A434AB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Соблюдающий нормы правопорядка, следующий идеалам гражданского общества,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ЛР 3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A434AB" w:rsidTr="00A434AB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A434AB" w:rsidTr="00A434AB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AB" w:rsidRDefault="00A43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A434AB" w:rsidTr="00A434AB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34AB" w:rsidRDefault="00A434AB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A434AB" w:rsidRDefault="00A434AB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A434AB" w:rsidTr="00A434AB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A434AB" w:rsidTr="00A434AB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lastRenderedPageBreak/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lastRenderedPageBreak/>
              <w:t>ЛР 14</w:t>
            </w:r>
          </w:p>
        </w:tc>
      </w:tr>
      <w:tr w:rsidR="00A434AB" w:rsidTr="00A434AB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4AB" w:rsidRDefault="00A434AB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A434AB" w:rsidRDefault="00A434AB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A434AB" w:rsidSect="00CA6E9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755"/>
        <w:gridCol w:w="1433"/>
      </w:tblGrid>
      <w:tr w:rsidR="003315E4" w:rsidRPr="00191A6D" w:rsidTr="00191A6D">
        <w:trPr>
          <w:tblHeader/>
        </w:trPr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Вид учебной работы</w:t>
            </w:r>
          </w:p>
        </w:tc>
        <w:tc>
          <w:tcPr>
            <w:tcW w:w="1433" w:type="dxa"/>
          </w:tcPr>
          <w:p w:rsid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</w:p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 часах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BB0688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BB068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BB068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09.02.01, 09.02.06, 09.02.07, </w:t>
            </w:r>
            <w:r w:rsidR="00E8214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11.02.17, </w:t>
            </w:r>
            <w:r w:rsidR="00BB068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38.02.06, 38.02.07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3315E4" w:rsidRPr="00D4132C" w:rsidRDefault="00BB0688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144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3315E4" w:rsidRPr="00191A6D" w:rsidRDefault="00F5095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66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3315E4" w:rsidRPr="00191A6D" w:rsidRDefault="00F5095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3315E4" w:rsidRPr="00191A6D" w:rsidRDefault="00F50953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3315E4" w:rsidRPr="00191A6D" w:rsidRDefault="00F5095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72</w:t>
            </w:r>
          </w:p>
        </w:tc>
      </w:tr>
      <w:tr w:rsidR="0013242F" w:rsidRPr="00191A6D" w:rsidTr="00191A6D">
        <w:tc>
          <w:tcPr>
            <w:tcW w:w="8755" w:type="dxa"/>
          </w:tcPr>
          <w:p w:rsidR="0013242F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3242F" w:rsidRPr="00191A6D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A678E5" w:rsidRPr="00191A6D" w:rsidRDefault="00F5095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A678E5" w:rsidRPr="00191A6D" w:rsidRDefault="00F5095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13242F" w:rsidRPr="00191A6D" w:rsidTr="00191A6D">
        <w:tc>
          <w:tcPr>
            <w:tcW w:w="8755" w:type="dxa"/>
          </w:tcPr>
          <w:p w:rsidR="0013242F" w:rsidRPr="00191A6D" w:rsidRDefault="00A95DFB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433" w:type="dxa"/>
          </w:tcPr>
          <w:p w:rsidR="0013242F" w:rsidRPr="00191A6D" w:rsidRDefault="00F5095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F848EF" w:rsidRPr="00191A6D" w:rsidTr="00191A6D">
        <w:tc>
          <w:tcPr>
            <w:tcW w:w="8755" w:type="dxa"/>
          </w:tcPr>
          <w:p w:rsidR="00F848EF" w:rsidRPr="00191A6D" w:rsidRDefault="00F848EF" w:rsidP="00BB068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(экзамен)</w:t>
            </w:r>
          </w:p>
        </w:tc>
        <w:tc>
          <w:tcPr>
            <w:tcW w:w="1433" w:type="dxa"/>
          </w:tcPr>
          <w:p w:rsidR="00F848EF" w:rsidRPr="00191A6D" w:rsidRDefault="00F50953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  <w:tr w:rsidR="00BB0688" w:rsidRPr="00191A6D" w:rsidTr="009148E9">
        <w:tc>
          <w:tcPr>
            <w:tcW w:w="10188" w:type="dxa"/>
            <w:gridSpan w:val="2"/>
          </w:tcPr>
          <w:p w:rsidR="00BB0688" w:rsidRPr="00191A6D" w:rsidRDefault="00BB0688" w:rsidP="00BB0688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19.02.01, 19.02.11, 38.02.05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F50953" w:rsidRPr="00D4132C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144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66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72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9148E9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F50953" w:rsidRPr="00191A6D" w:rsidTr="009148E9">
        <w:tc>
          <w:tcPr>
            <w:tcW w:w="8755" w:type="dxa"/>
          </w:tcPr>
          <w:p w:rsidR="00F50953" w:rsidRPr="00191A6D" w:rsidRDefault="00F50953" w:rsidP="00BB068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комплексный 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экзамен)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  <w:tr w:rsidR="00F50953" w:rsidRPr="00191A6D" w:rsidTr="00A678E5">
        <w:tc>
          <w:tcPr>
            <w:tcW w:w="10188" w:type="dxa"/>
            <w:gridSpan w:val="2"/>
          </w:tcPr>
          <w:p w:rsidR="00F50953" w:rsidRPr="00191A6D" w:rsidRDefault="00F50953" w:rsidP="00BB0688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ь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40.02.03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F50953" w:rsidRPr="00D4132C" w:rsidRDefault="00F50953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151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F50953" w:rsidRPr="00191A6D" w:rsidRDefault="00F50953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F50953" w:rsidRPr="00191A6D" w:rsidRDefault="00F50953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7</w:t>
            </w:r>
            <w:r w:rsidR="00C552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F50953" w:rsidRPr="00191A6D" w:rsidRDefault="00F50953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F50953" w:rsidRPr="00191A6D" w:rsidRDefault="00C5528B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39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F50953" w:rsidRPr="00191A6D" w:rsidRDefault="00F50953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72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F50953" w:rsidRPr="00191A6D" w:rsidRDefault="00F50953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433" w:type="dxa"/>
          </w:tcPr>
          <w:p w:rsidR="00F50953" w:rsidRPr="00191A6D" w:rsidRDefault="00F50953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F50953" w:rsidRPr="00191A6D" w:rsidTr="00191A6D">
        <w:tc>
          <w:tcPr>
            <w:tcW w:w="8755" w:type="dxa"/>
          </w:tcPr>
          <w:p w:rsidR="00F50953" w:rsidRPr="00191A6D" w:rsidRDefault="00F50953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(экзамен)</w:t>
            </w:r>
          </w:p>
        </w:tc>
        <w:tc>
          <w:tcPr>
            <w:tcW w:w="1433" w:type="dxa"/>
          </w:tcPr>
          <w:p w:rsidR="00F50953" w:rsidRPr="00191A6D" w:rsidRDefault="00F50953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10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C5528B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28B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016E74" w:rsidTr="00F37938">
        <w:tc>
          <w:tcPr>
            <w:tcW w:w="3227" w:type="dxa"/>
          </w:tcPr>
          <w:p w:rsidR="00566F19" w:rsidRPr="00016E74" w:rsidRDefault="00566F19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E74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016E7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016E74" w:rsidRDefault="00566F19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91A6D" w:rsidRDefault="00C5528B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12</w:t>
            </w:r>
          </w:p>
          <w:p w:rsidR="00C5528B" w:rsidRPr="00C5528B" w:rsidRDefault="00C5528B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566F19" w:rsidRPr="00016E74" w:rsidRDefault="00566F1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D4132C" w:rsidTr="00F37938">
        <w:tc>
          <w:tcPr>
            <w:tcW w:w="3227" w:type="dxa"/>
          </w:tcPr>
          <w:p w:rsidR="00566F19" w:rsidRPr="00D4132C" w:rsidRDefault="00D4132C" w:rsidP="00016E7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32C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Информация и и</w:t>
            </w:r>
            <w:r w:rsidRPr="00D4132C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4132C">
              <w:rPr>
                <w:rFonts w:ascii="Times New Roman" w:hAnsi="Times New Roman" w:cs="Times New Roman"/>
                <w:b/>
                <w:sz w:val="20"/>
                <w:szCs w:val="20"/>
              </w:rPr>
              <w:t>формационная деятельность человека.</w:t>
            </w:r>
          </w:p>
        </w:tc>
        <w:tc>
          <w:tcPr>
            <w:tcW w:w="8221" w:type="dxa"/>
          </w:tcPr>
          <w:p w:rsidR="00566F19" w:rsidRPr="00D4132C" w:rsidRDefault="00566F19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B05A22" w:rsidRDefault="0076698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12</w:t>
            </w:r>
          </w:p>
          <w:p w:rsidR="00766989" w:rsidRPr="00766989" w:rsidRDefault="0076698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566F19" w:rsidRPr="00D4132C" w:rsidRDefault="00566F1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4132C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Информация и инфо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мационные процессы.</w:t>
            </w:r>
          </w:p>
        </w:tc>
        <w:tc>
          <w:tcPr>
            <w:tcW w:w="8221" w:type="dxa"/>
          </w:tcPr>
          <w:p w:rsidR="00762E07" w:rsidRPr="00762E07" w:rsidRDefault="00762E07" w:rsidP="0045059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и информационные процессы.</w:t>
            </w:r>
          </w:p>
          <w:p w:rsidR="00D4132C" w:rsidRPr="00B05A22" w:rsidRDefault="00D4132C" w:rsidP="0045059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«информация» как фундаментальное понятие современной науки.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об основных информационных процессах, о системах. Кодирование информации. </w:t>
            </w: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процессы.</w:t>
            </w:r>
          </w:p>
        </w:tc>
        <w:tc>
          <w:tcPr>
            <w:tcW w:w="781" w:type="dxa"/>
          </w:tcPr>
          <w:p w:rsidR="00B05A22" w:rsidRPr="00C5528B" w:rsidRDefault="00C5528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Подходы к измерению информации.</w:t>
            </w:r>
          </w:p>
        </w:tc>
        <w:tc>
          <w:tcPr>
            <w:tcW w:w="8221" w:type="dxa"/>
          </w:tcPr>
          <w:p w:rsidR="000442F4" w:rsidRPr="00B05A22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Измерение информации.</w:t>
            </w:r>
          </w:p>
          <w:p w:rsidR="00D4132C" w:rsidRPr="00D4132C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Подходы к измерению информации (содержательный, алфавитный, вероятностный).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ницы измерения информации. Информационные объекты различных видов. 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информации.</w:t>
            </w:r>
          </w:p>
        </w:tc>
        <w:tc>
          <w:tcPr>
            <w:tcW w:w="781" w:type="dxa"/>
          </w:tcPr>
          <w:p w:rsidR="00D4132C" w:rsidRPr="00C5528B" w:rsidRDefault="005E4E4F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Компьютер и цифровое представление информации. Ус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ройство компьютера.</w:t>
            </w:r>
          </w:p>
        </w:tc>
        <w:tc>
          <w:tcPr>
            <w:tcW w:w="8221" w:type="dxa"/>
          </w:tcPr>
          <w:p w:rsidR="00762E07" w:rsidRPr="00762E07" w:rsidRDefault="00762E07" w:rsidP="0045059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 и цифровое представление информации. Устройство компьютера.</w:t>
            </w:r>
          </w:p>
          <w:p w:rsidR="00D4132C" w:rsidRPr="00D4132C" w:rsidRDefault="000442F4" w:rsidP="0045059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построения компьютера. Принцип открытой архитектуры. Магистраль. </w:t>
            </w: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>Аппара</w:t>
            </w: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 xml:space="preserve">ное устройство компьютера.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      </w:r>
          </w:p>
        </w:tc>
        <w:tc>
          <w:tcPr>
            <w:tcW w:w="781" w:type="dxa"/>
          </w:tcPr>
          <w:p w:rsidR="00B05A22" w:rsidRPr="00C5528B" w:rsidRDefault="00C5528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1.4. Кодирование информ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 Системы счисления.</w:t>
            </w:r>
          </w:p>
        </w:tc>
        <w:tc>
          <w:tcPr>
            <w:tcW w:w="8221" w:type="dxa"/>
          </w:tcPr>
          <w:p w:rsidR="000442F4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Кодирование информации. Системы счисления.</w:t>
            </w:r>
          </w:p>
          <w:p w:rsidR="00D4132C" w:rsidRPr="00D4132C" w:rsidRDefault="000442F4" w:rsidP="00B05A2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о различных системах счисления, представление вещественного числа в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теме счисления с любым основание, перевод числа из недесятичной позиционной системы счисления в десятичную, перевод вещественного числа из 10 СС в другую СС, арифметич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ские действия в разных СС.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числовых данных; общие принципы предста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данных, форматы представления чисел.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текстовых данных: кодовые таблицы символов, объем текстовых 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графических 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ставление звуковых 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видеоданных.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Кодирование данных произвол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вида.</w:t>
            </w:r>
          </w:p>
        </w:tc>
        <w:tc>
          <w:tcPr>
            <w:tcW w:w="781" w:type="dxa"/>
          </w:tcPr>
          <w:p w:rsidR="00D4132C" w:rsidRPr="00C5528B" w:rsidRDefault="005E4E4F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5528B" w:rsidRPr="00D4132C" w:rsidTr="009148E9">
        <w:tc>
          <w:tcPr>
            <w:tcW w:w="3227" w:type="dxa"/>
          </w:tcPr>
          <w:p w:rsidR="00C5528B" w:rsidRPr="00D4132C" w:rsidRDefault="00C5528B" w:rsidP="00C5528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1.5. Элементы комбинат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рики, теории множеств и матем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тической логики.</w:t>
            </w:r>
          </w:p>
        </w:tc>
        <w:tc>
          <w:tcPr>
            <w:tcW w:w="8221" w:type="dxa"/>
          </w:tcPr>
          <w:p w:rsidR="00C5528B" w:rsidRPr="000442F4" w:rsidRDefault="00C5528B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теории множеств и математ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ческой логики.</w:t>
            </w:r>
          </w:p>
          <w:p w:rsidR="00C5528B" w:rsidRPr="00D4132C" w:rsidRDefault="00C5528B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ства. Мощность множества. Операции над множествами. Решение логических задач граф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ческим способом.</w:t>
            </w:r>
          </w:p>
        </w:tc>
        <w:tc>
          <w:tcPr>
            <w:tcW w:w="781" w:type="dxa"/>
          </w:tcPr>
          <w:p w:rsidR="00C5528B" w:rsidRPr="00C5528B" w:rsidRDefault="00C5528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434AB" w:rsidRDefault="00C5528B" w:rsidP="00C5528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 w:rsidR="00A4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528B" w:rsidRPr="00D4132C" w:rsidRDefault="00A434AB" w:rsidP="00C5528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5528B" w:rsidRPr="00D4132C" w:rsidTr="009148E9">
        <w:tc>
          <w:tcPr>
            <w:tcW w:w="3227" w:type="dxa"/>
          </w:tcPr>
          <w:p w:rsidR="00C5528B" w:rsidRPr="00D4132C" w:rsidRDefault="00C5528B" w:rsidP="00C5528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1.6. Компьютерные сети: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локальные сети, сеть Интернет.</w:t>
            </w:r>
          </w:p>
        </w:tc>
        <w:tc>
          <w:tcPr>
            <w:tcW w:w="8221" w:type="dxa"/>
          </w:tcPr>
          <w:p w:rsidR="00762E07" w:rsidRPr="00762E07" w:rsidRDefault="00762E07" w:rsidP="00C5528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Компьютерные сети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5528B" w:rsidRPr="000442F4" w:rsidRDefault="00C5528B" w:rsidP="00C5528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Компьютерные сети и их классификация. Работа в локальной сети. Топологии локальных сетей. Обмен данными. </w:t>
            </w:r>
            <w:r w:rsidRPr="00C5528B">
              <w:rPr>
                <w:rFonts w:ascii="Times New Roman" w:hAnsi="Times New Roman" w:cs="Times New Roman"/>
                <w:sz w:val="20"/>
                <w:szCs w:val="20"/>
              </w:rPr>
              <w:t xml:space="preserve">Глобальная сеть Интернет.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0442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адресация. Правовые основы работы в сети Интернет.</w:t>
            </w:r>
          </w:p>
        </w:tc>
        <w:tc>
          <w:tcPr>
            <w:tcW w:w="781" w:type="dxa"/>
          </w:tcPr>
          <w:p w:rsidR="00C5528B" w:rsidRDefault="00C5528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76698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12</w:t>
            </w:r>
          </w:p>
          <w:p w:rsidR="00766989" w:rsidRPr="00766989" w:rsidRDefault="00766989" w:rsidP="0076698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C5528B" w:rsidRDefault="00C5528B" w:rsidP="00C5528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01; ОК 02</w:t>
            </w:r>
          </w:p>
          <w:p w:rsidR="00A434AB" w:rsidRPr="00D4132C" w:rsidRDefault="00A434AB" w:rsidP="00C5528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1-15</w:t>
            </w:r>
          </w:p>
        </w:tc>
      </w:tr>
      <w:tr w:rsidR="00C5528B" w:rsidRPr="00D4132C" w:rsidTr="009148E9">
        <w:tc>
          <w:tcPr>
            <w:tcW w:w="3227" w:type="dxa"/>
          </w:tcPr>
          <w:p w:rsidR="00C5528B" w:rsidRPr="00D4132C" w:rsidRDefault="00C5528B" w:rsidP="00C5528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1.7. Службы Интернета.</w:t>
            </w:r>
          </w:p>
        </w:tc>
        <w:tc>
          <w:tcPr>
            <w:tcW w:w="8221" w:type="dxa"/>
          </w:tcPr>
          <w:p w:rsidR="00C5528B" w:rsidRPr="000442F4" w:rsidRDefault="00C5528B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Службы Интернета.</w:t>
            </w:r>
          </w:p>
          <w:p w:rsidR="00C5528B" w:rsidRPr="00D4132C" w:rsidRDefault="00C5528B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Службы и сервисы Интернета (электронная почта, видеоконференции, форумы, мессендж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ры, социальные сети). Поисковые системы. Поиск информации профессионального соде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жания. Электронная коммерция. Цифровые сервисы государственных услуг. Достоверность информации в Интернете.</w:t>
            </w:r>
          </w:p>
        </w:tc>
        <w:tc>
          <w:tcPr>
            <w:tcW w:w="781" w:type="dxa"/>
          </w:tcPr>
          <w:p w:rsidR="00C5528B" w:rsidRPr="00C5528B" w:rsidRDefault="00C5528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5528B" w:rsidRDefault="00C5528B" w:rsidP="00C5528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C5528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C5528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</w:t>
            </w:r>
            <w:r w:rsidR="00C552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Сетевое хранение данных и цифрового контента.</w:t>
            </w:r>
          </w:p>
        </w:tc>
        <w:tc>
          <w:tcPr>
            <w:tcW w:w="8221" w:type="dxa"/>
          </w:tcPr>
          <w:p w:rsid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Сетевое хранение данных и цифрового контента.</w:t>
            </w:r>
          </w:p>
          <w:p w:rsidR="00D4132C" w:rsidRPr="00D4132C" w:rsidRDefault="00DC1F5A" w:rsidP="00C5528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личного информационного пространства. Облачные </w:t>
            </w:r>
            <w:r w:rsidR="00C5528B">
              <w:rPr>
                <w:rFonts w:ascii="Times New Roman" w:hAnsi="Times New Roman" w:cs="Times New Roman"/>
                <w:sz w:val="20"/>
                <w:szCs w:val="20"/>
              </w:rPr>
              <w:t>хранилища данных. Ра</w:t>
            </w:r>
            <w:r w:rsidR="00C5528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5528B">
              <w:rPr>
                <w:rFonts w:ascii="Times New Roman" w:hAnsi="Times New Roman" w:cs="Times New Roman"/>
                <w:sz w:val="20"/>
                <w:szCs w:val="20"/>
              </w:rPr>
              <w:t xml:space="preserve">деление прав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доступа в облачных хранилищах. </w:t>
            </w:r>
            <w:r w:rsidR="00C5528B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над документами.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блюдение мер безопасности, предотвращающих незаконное распространение персональных данных.</w:t>
            </w:r>
          </w:p>
        </w:tc>
        <w:tc>
          <w:tcPr>
            <w:tcW w:w="781" w:type="dxa"/>
          </w:tcPr>
          <w:p w:rsidR="00D4132C" w:rsidRPr="00C5528B" w:rsidRDefault="00C5528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5528B" w:rsidRPr="00D4132C" w:rsidTr="009148E9">
        <w:tc>
          <w:tcPr>
            <w:tcW w:w="3227" w:type="dxa"/>
          </w:tcPr>
          <w:p w:rsidR="00C5528B" w:rsidRPr="00D4132C" w:rsidRDefault="00C5528B" w:rsidP="00C5528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1.9. Информационная без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пасность.</w:t>
            </w:r>
          </w:p>
        </w:tc>
        <w:tc>
          <w:tcPr>
            <w:tcW w:w="8221" w:type="dxa"/>
          </w:tcPr>
          <w:p w:rsidR="00762E07" w:rsidRPr="00762E07" w:rsidRDefault="00762E07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безопасность.</w:t>
            </w:r>
          </w:p>
          <w:p w:rsidR="00C5528B" w:rsidRPr="00D4132C" w:rsidRDefault="00C5528B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 xml:space="preserve">. Защита информации. Информационная безопасность в мире, в России.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Вредоносные программы. Антивирусные программы. Безопасность в Интернете (сетевые угрозы, мошенничество).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 xml:space="preserve"> Тренды в развитии цифровых технологий. Риски и пр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гнозы использования цифровых технологий при решении профессиональных задач.</w:t>
            </w:r>
          </w:p>
        </w:tc>
        <w:tc>
          <w:tcPr>
            <w:tcW w:w="781" w:type="dxa"/>
          </w:tcPr>
          <w:p w:rsidR="00C5528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698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12</w:t>
            </w:r>
          </w:p>
          <w:p w:rsidR="00766989" w:rsidRPr="00766989" w:rsidRDefault="0076698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C5528B" w:rsidRDefault="00C5528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C1F5A" w:rsidTr="00F37938">
        <w:tc>
          <w:tcPr>
            <w:tcW w:w="3227" w:type="dxa"/>
          </w:tcPr>
          <w:p w:rsidR="00D4132C" w:rsidRPr="00DC1F5A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F5A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Использование пр</w:t>
            </w:r>
            <w:r w:rsidRPr="00DC1F5A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DC1F5A">
              <w:rPr>
                <w:rFonts w:ascii="Times New Roman" w:hAnsi="Times New Roman" w:cs="Times New Roman"/>
                <w:b/>
                <w:sz w:val="20"/>
                <w:szCs w:val="20"/>
              </w:rPr>
              <w:t>граммных систем и сервисов.</w:t>
            </w:r>
          </w:p>
        </w:tc>
        <w:tc>
          <w:tcPr>
            <w:tcW w:w="8221" w:type="dxa"/>
          </w:tcPr>
          <w:p w:rsidR="00D4132C" w:rsidRPr="00DC1F5A" w:rsidRDefault="00D4132C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4132C" w:rsidRPr="00C5528B" w:rsidRDefault="0076698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D4132C" w:rsidRPr="00DC1F5A" w:rsidRDefault="00D4132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Обработка информации в текстовых процессорах.</w:t>
            </w:r>
          </w:p>
        </w:tc>
        <w:tc>
          <w:tcPr>
            <w:tcW w:w="8221" w:type="dxa"/>
          </w:tcPr>
          <w:p w:rsid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информации в текстовых процессорах.</w:t>
            </w:r>
          </w:p>
          <w:p w:rsidR="00D4132C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Текстовые документы. Виды программного обеспечения для обработки текстовой инфо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мации. Создание текстовых документов на компьютере (операции ввода, редактирования, форматирования).</w:t>
            </w:r>
          </w:p>
        </w:tc>
        <w:tc>
          <w:tcPr>
            <w:tcW w:w="781" w:type="dxa"/>
          </w:tcPr>
          <w:p w:rsidR="00D4132C" w:rsidRPr="00C5528B" w:rsidRDefault="005E4E4F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 Технология создания структурированных текстовых документов.</w:t>
            </w:r>
          </w:p>
        </w:tc>
        <w:tc>
          <w:tcPr>
            <w:tcW w:w="8221" w:type="dxa"/>
          </w:tcPr>
          <w:p w:rsidR="009148E9" w:rsidRPr="000442F4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структурированных текстовых документов.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Многостраничные документы. Структура документа. Гипертекстовые документы.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работа над документом. Шаблоны.</w:t>
            </w:r>
          </w:p>
        </w:tc>
        <w:tc>
          <w:tcPr>
            <w:tcW w:w="781" w:type="dxa"/>
          </w:tcPr>
          <w:p w:rsidR="009148E9" w:rsidRPr="00C5528B" w:rsidRDefault="005E4E4F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434A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 w:rsidR="00A4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148E9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Компьютерная графика и мультимедиа.</w:t>
            </w:r>
          </w:p>
        </w:tc>
        <w:tc>
          <w:tcPr>
            <w:tcW w:w="8221" w:type="dxa"/>
          </w:tcPr>
          <w:p w:rsidR="00DC1F5A" w:rsidRPr="00B05A22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Компьютерная графика и мультимедиа.</w:t>
            </w:r>
          </w:p>
          <w:p w:rsidR="00D4132C" w:rsidRP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 и ее виды. Форматы мультимедийных файлов. Графические реда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торы (ПО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Gimp</w:t>
            </w:r>
            <w:r w:rsidRPr="00DC1F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Inkspace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 Программы для записи и редактирования звука (ПО АудиоМа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тер). Программы редактирования видео (ПО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Movavi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81" w:type="dxa"/>
          </w:tcPr>
          <w:p w:rsidR="00D4132C" w:rsidRPr="00C5528B" w:rsidRDefault="005E4E4F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2.4. Технологии обработки графических объектов.</w:t>
            </w:r>
          </w:p>
        </w:tc>
        <w:tc>
          <w:tcPr>
            <w:tcW w:w="8221" w:type="dxa"/>
          </w:tcPr>
          <w:p w:rsidR="009148E9" w:rsidRPr="000442F4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графических объектов.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видео).</w:t>
            </w:r>
          </w:p>
        </w:tc>
        <w:tc>
          <w:tcPr>
            <w:tcW w:w="781" w:type="dxa"/>
          </w:tcPr>
          <w:p w:rsidR="009148E9" w:rsidRPr="00C5528B" w:rsidRDefault="005E4E4F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2.5. Представление профе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сиональной информации в виде презентаций.</w:t>
            </w:r>
          </w:p>
        </w:tc>
        <w:tc>
          <w:tcPr>
            <w:tcW w:w="8221" w:type="dxa"/>
          </w:tcPr>
          <w:p w:rsidR="009148E9" w:rsidRPr="000442F4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Представление профессиональной информации в виде презентаций.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презентации.</w:t>
            </w:r>
          </w:p>
        </w:tc>
        <w:tc>
          <w:tcPr>
            <w:tcW w:w="781" w:type="dxa"/>
          </w:tcPr>
          <w:p w:rsidR="009148E9" w:rsidRPr="00C5528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2.6. Интерактивные и мул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тимедийные объекты на слайде.</w:t>
            </w:r>
          </w:p>
        </w:tc>
        <w:tc>
          <w:tcPr>
            <w:tcW w:w="8221" w:type="dxa"/>
          </w:tcPr>
          <w:p w:rsidR="009148E9" w:rsidRPr="000442F4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Интерактивное представление информации.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Принципы мультимедиа. Интерактивное представление информации.</w:t>
            </w:r>
          </w:p>
        </w:tc>
        <w:tc>
          <w:tcPr>
            <w:tcW w:w="781" w:type="dxa"/>
          </w:tcPr>
          <w:p w:rsidR="009148E9" w:rsidRPr="00C5528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Гипертекстовое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ставление информации.</w:t>
            </w:r>
          </w:p>
        </w:tc>
        <w:tc>
          <w:tcPr>
            <w:tcW w:w="8221" w:type="dxa"/>
          </w:tcPr>
          <w:p w:rsid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450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Гипертекстовое представление информации.</w:t>
            </w:r>
          </w:p>
          <w:p w:rsidR="00D4132C" w:rsidRPr="00DC1F5A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Язык гипертекста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Оформление гипертекстовой страницы. Веб-сайты и веб-страницы.</w:t>
            </w:r>
          </w:p>
        </w:tc>
        <w:tc>
          <w:tcPr>
            <w:tcW w:w="781" w:type="dxa"/>
          </w:tcPr>
          <w:p w:rsidR="00D4132C" w:rsidRPr="00C5528B" w:rsidRDefault="009148E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1-15</w:t>
            </w:r>
          </w:p>
        </w:tc>
      </w:tr>
      <w:tr w:rsidR="00D4132C" w:rsidRPr="00DC1F5A" w:rsidTr="00F37938">
        <w:tc>
          <w:tcPr>
            <w:tcW w:w="3227" w:type="dxa"/>
          </w:tcPr>
          <w:p w:rsidR="00D4132C" w:rsidRPr="00DC1F5A" w:rsidRDefault="00DC1F5A" w:rsidP="00162CB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F5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3. </w:t>
            </w:r>
            <w:r w:rsidR="00162CB4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Информационное м</w:t>
            </w:r>
            <w:r w:rsidR="00162CB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162CB4">
              <w:rPr>
                <w:rFonts w:ascii="Times New Roman" w:hAnsi="Times New Roman" w:cs="Times New Roman"/>
                <w:b/>
                <w:sz w:val="20"/>
                <w:szCs w:val="20"/>
              </w:rPr>
              <w:t>делирование.</w:t>
            </w:r>
          </w:p>
        </w:tc>
        <w:tc>
          <w:tcPr>
            <w:tcW w:w="8221" w:type="dxa"/>
          </w:tcPr>
          <w:p w:rsidR="00D4132C" w:rsidRPr="00DC1F5A" w:rsidRDefault="00D4132C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B05A22" w:rsidRPr="00766989" w:rsidRDefault="0076698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559" w:type="dxa"/>
          </w:tcPr>
          <w:p w:rsidR="00D4132C" w:rsidRPr="00DC1F5A" w:rsidRDefault="00D4132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62CB4" w:rsidRPr="00162CB4" w:rsidTr="00162CB4">
        <w:tc>
          <w:tcPr>
            <w:tcW w:w="3227" w:type="dxa"/>
          </w:tcPr>
          <w:p w:rsidR="00162CB4" w:rsidRPr="00162CB4" w:rsidRDefault="00162CB4" w:rsidP="00162CB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>Тема 3.1. Модели и моделиров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>ние. Этапы моделирования.</w:t>
            </w:r>
          </w:p>
        </w:tc>
        <w:tc>
          <w:tcPr>
            <w:tcW w:w="8221" w:type="dxa"/>
          </w:tcPr>
          <w:p w:rsidR="00762E07" w:rsidRPr="00762E07" w:rsidRDefault="00762E07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Модели и моделирование. Этапы моделирования.</w:t>
            </w:r>
          </w:p>
          <w:p w:rsidR="00162CB4" w:rsidRP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о компьютерных моделях. Виды моделей. Адекватность модели. Основные этапы компьютерного моделирования.</w:t>
            </w:r>
          </w:p>
        </w:tc>
        <w:tc>
          <w:tcPr>
            <w:tcW w:w="781" w:type="dxa"/>
          </w:tcPr>
          <w:p w:rsidR="00B05A22" w:rsidRPr="00C5528B" w:rsidRDefault="009148E9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62CB4" w:rsidRDefault="00162CB4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162CB4" w:rsidRDefault="00A434AB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Списки, графы, деревья.</w:t>
            </w:r>
          </w:p>
        </w:tc>
        <w:tc>
          <w:tcPr>
            <w:tcW w:w="8221" w:type="dxa"/>
          </w:tcPr>
          <w:p w:rsidR="00762E07" w:rsidRPr="00762E07" w:rsidRDefault="00762E07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Списки, графы, деревья.</w:t>
            </w:r>
          </w:p>
          <w:p w:rsidR="00D4132C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Структура информации. Списки, графы, деревья. Алгоритм построения дерева решений.</w:t>
            </w:r>
          </w:p>
        </w:tc>
        <w:tc>
          <w:tcPr>
            <w:tcW w:w="781" w:type="dxa"/>
          </w:tcPr>
          <w:p w:rsidR="00B05A22" w:rsidRPr="00C5528B" w:rsidRDefault="009148E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3.3. Математические модели в профессиональной области.</w:t>
            </w:r>
          </w:p>
        </w:tc>
        <w:tc>
          <w:tcPr>
            <w:tcW w:w="8221" w:type="dxa"/>
          </w:tcPr>
          <w:p w:rsidR="00762E07" w:rsidRPr="00762E07" w:rsidRDefault="00762E07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Математические модели в профессиональной области.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Алгоритмы моделирования кратчайших путей между вершинами. Алгоритм Дейкстры.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тод динамического программирования. Элементы теории игр (выигрышная стратегия).</w:t>
            </w:r>
          </w:p>
        </w:tc>
        <w:tc>
          <w:tcPr>
            <w:tcW w:w="781" w:type="dxa"/>
          </w:tcPr>
          <w:p w:rsidR="009148E9" w:rsidRPr="00C5528B" w:rsidRDefault="0076698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Понятие алгоритма и основные алгоритмические стру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туры.</w:t>
            </w:r>
          </w:p>
        </w:tc>
        <w:tc>
          <w:tcPr>
            <w:tcW w:w="8221" w:type="dxa"/>
          </w:tcPr>
          <w:p w:rsidR="00762E07" w:rsidRPr="00762E07" w:rsidRDefault="00762E07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Понятие алгоритма.</w:t>
            </w:r>
          </w:p>
          <w:p w:rsidR="00762E07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алгоритма. Свойства алгор</w:t>
            </w:r>
            <w:r w:rsidR="00762E07">
              <w:rPr>
                <w:rFonts w:ascii="Times New Roman" w:hAnsi="Times New Roman" w:cs="Times New Roman"/>
                <w:sz w:val="20"/>
                <w:szCs w:val="20"/>
              </w:rPr>
              <w:t>итма. Способы записи алгоритма.</w:t>
            </w:r>
          </w:p>
          <w:p w:rsidR="00762E07" w:rsidRPr="00762E07" w:rsidRDefault="00762E07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алгоритмические структуры.</w:t>
            </w:r>
          </w:p>
          <w:p w:rsidR="00D4132C" w:rsidRPr="00162CB4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алгоритмические структуры. Запись алгоритмов на языке программирования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Pascal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Python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Java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++,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 Анализ алгоритмов с помощью трассировочных таблиц.</w:t>
            </w:r>
          </w:p>
        </w:tc>
        <w:tc>
          <w:tcPr>
            <w:tcW w:w="781" w:type="dxa"/>
          </w:tcPr>
          <w:p w:rsidR="00D4132C" w:rsidRPr="00C5528B" w:rsidRDefault="0076698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  <w:vMerge w:val="restart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3.5. Анализ алгоритмов в профессиональной области.</w:t>
            </w:r>
          </w:p>
        </w:tc>
        <w:tc>
          <w:tcPr>
            <w:tcW w:w="8221" w:type="dxa"/>
          </w:tcPr>
          <w:p w:rsidR="00762E07" w:rsidRPr="00762E07" w:rsidRDefault="00762E07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Анализ алгоритмов.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48E9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Структурированные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типы данных</w:t>
            </w:r>
            <w:r w:rsidRPr="009148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массивов.</w:t>
            </w:r>
          </w:p>
        </w:tc>
        <w:tc>
          <w:tcPr>
            <w:tcW w:w="781" w:type="dxa"/>
          </w:tcPr>
          <w:p w:rsidR="009148E9" w:rsidRPr="00C5528B" w:rsidRDefault="0076698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  <w:vMerge/>
          </w:tcPr>
          <w:p w:rsidR="009148E9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148E9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Анализ алгоритмов в профессиональной области.</w:t>
            </w:r>
          </w:p>
          <w:p w:rsidR="009148E9" w:rsidRPr="009148E9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FC8" w:rsidRPr="00D4132C" w:rsidTr="00F37938">
        <w:tc>
          <w:tcPr>
            <w:tcW w:w="3227" w:type="dxa"/>
            <w:vMerge w:val="restart"/>
          </w:tcPr>
          <w:p w:rsidR="00354FC8" w:rsidRPr="00D4132C" w:rsidRDefault="00354FC8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Базы данных как модель предметной области.</w:t>
            </w:r>
          </w:p>
        </w:tc>
        <w:tc>
          <w:tcPr>
            <w:tcW w:w="8221" w:type="dxa"/>
          </w:tcPr>
          <w:p w:rsidR="00762E07" w:rsidRPr="00762E07" w:rsidRDefault="00762E07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Базы данных.</w:t>
            </w:r>
          </w:p>
          <w:p w:rsidR="00354FC8" w:rsidRPr="009148E9" w:rsidRDefault="00354FC8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48E9">
              <w:rPr>
                <w:rFonts w:ascii="Times New Roman" w:hAnsi="Times New Roman" w:cs="Times New Roman"/>
                <w:sz w:val="20"/>
                <w:szCs w:val="20"/>
              </w:rPr>
              <w:t>Базы данных как модель предметной облас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9148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8E9">
              <w:rPr>
                <w:rFonts w:ascii="Times New Roman" w:hAnsi="Times New Roman" w:cs="Times New Roman"/>
                <w:sz w:val="20"/>
                <w:szCs w:val="20"/>
              </w:rPr>
              <w:t>Таблицы и реляционные базы данных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354FC8" w:rsidRPr="009148E9" w:rsidRDefault="0076698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 w:val="restart"/>
          </w:tcPr>
          <w:p w:rsidR="00354FC8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54FC8" w:rsidRPr="00D4132C" w:rsidTr="00F37938">
        <w:tc>
          <w:tcPr>
            <w:tcW w:w="3227" w:type="dxa"/>
            <w:vMerge/>
          </w:tcPr>
          <w:p w:rsidR="00354FC8" w:rsidRPr="00D4132C" w:rsidRDefault="00354FC8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354FC8" w:rsidRDefault="00354FC8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базы данных.</w:t>
            </w:r>
          </w:p>
          <w:p w:rsidR="00354FC8" w:rsidRPr="00D4132C" w:rsidRDefault="00354FC8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354FC8" w:rsidRPr="00C5528B" w:rsidRDefault="005E4E4F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354FC8" w:rsidRPr="00D4132C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</w:t>
            </w:r>
            <w:r w:rsidR="009148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Технологии обработки информации в электронных 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лицах.</w:t>
            </w:r>
          </w:p>
        </w:tc>
        <w:tc>
          <w:tcPr>
            <w:tcW w:w="8221" w:type="dxa"/>
          </w:tcPr>
          <w:p w:rsid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информации в электронных таблицах.</w:t>
            </w:r>
          </w:p>
          <w:p w:rsidR="00D4132C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Табличный процессор. Приемы ввода, редактирования, форматирования в табличном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цессоре. Адресация. Сортировка, фильтрация, условное форматирование.</w:t>
            </w:r>
          </w:p>
        </w:tc>
        <w:tc>
          <w:tcPr>
            <w:tcW w:w="781" w:type="dxa"/>
          </w:tcPr>
          <w:p w:rsidR="00D4132C" w:rsidRPr="00C5528B" w:rsidRDefault="009148E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9148E9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3.8</w:t>
            </w:r>
            <w:r w:rsidR="00162CB4">
              <w:rPr>
                <w:rFonts w:ascii="Times New Roman" w:hAnsi="Times New Roman" w:cs="Times New Roman"/>
                <w:sz w:val="20"/>
                <w:szCs w:val="20"/>
              </w:rPr>
              <w:t>. Формулы и функции в электронных таблицах.</w:t>
            </w:r>
          </w:p>
        </w:tc>
        <w:tc>
          <w:tcPr>
            <w:tcW w:w="8221" w:type="dxa"/>
          </w:tcPr>
          <w:p w:rsid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Формулы и функции в электронных таблицах.</w:t>
            </w:r>
          </w:p>
          <w:p w:rsidR="00D4132C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таблицах.</w:t>
            </w:r>
          </w:p>
        </w:tc>
        <w:tc>
          <w:tcPr>
            <w:tcW w:w="781" w:type="dxa"/>
          </w:tcPr>
          <w:p w:rsidR="00D4132C" w:rsidRPr="00C5528B" w:rsidRDefault="009148E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3.9. Визуализация данных в электронных таблицах.</w:t>
            </w:r>
          </w:p>
        </w:tc>
        <w:tc>
          <w:tcPr>
            <w:tcW w:w="8221" w:type="dxa"/>
          </w:tcPr>
          <w:p w:rsidR="009148E9" w:rsidRPr="00762E07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Визуализация данных в электронных таблицах.</w:t>
            </w:r>
          </w:p>
        </w:tc>
        <w:tc>
          <w:tcPr>
            <w:tcW w:w="781" w:type="dxa"/>
          </w:tcPr>
          <w:p w:rsidR="009148E9" w:rsidRPr="00C5528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434A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 w:rsidR="00A434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148E9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48E9" w:rsidRPr="00D4132C" w:rsidTr="009148E9">
        <w:tc>
          <w:tcPr>
            <w:tcW w:w="3227" w:type="dxa"/>
          </w:tcPr>
          <w:p w:rsidR="009148E9" w:rsidRPr="00D4132C" w:rsidRDefault="009148E9" w:rsidP="009148E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3.10. Моделирование в эле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тронных таблицах (на примерах задач из профессиональной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тельности).</w:t>
            </w:r>
          </w:p>
        </w:tc>
        <w:tc>
          <w:tcPr>
            <w:tcW w:w="8221" w:type="dxa"/>
          </w:tcPr>
          <w:p w:rsidR="009148E9" w:rsidRPr="000442F4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Моделирование в электронных таблицах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148E9" w:rsidRPr="00D4132C" w:rsidRDefault="009148E9" w:rsidP="009148E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в электронных таблицах (на примерах задач из профессиональной области).</w:t>
            </w:r>
          </w:p>
        </w:tc>
        <w:tc>
          <w:tcPr>
            <w:tcW w:w="781" w:type="dxa"/>
          </w:tcPr>
          <w:p w:rsidR="009148E9" w:rsidRPr="00C5528B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148E9" w:rsidRDefault="009148E9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434AB" w:rsidRPr="00D4132C" w:rsidRDefault="00A434AB" w:rsidP="009148E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16E74" w:rsidRPr="00016E74" w:rsidTr="00F37938">
        <w:tc>
          <w:tcPr>
            <w:tcW w:w="3227" w:type="dxa"/>
          </w:tcPr>
          <w:p w:rsidR="00016E74" w:rsidRPr="00016E74" w:rsidRDefault="00016E7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E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016E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016E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016E74" w:rsidRPr="00016E74" w:rsidRDefault="00016E7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016E74" w:rsidRPr="00C5528B" w:rsidRDefault="00C5528B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559" w:type="dxa"/>
          </w:tcPr>
          <w:p w:rsidR="00016E74" w:rsidRPr="00016E74" w:rsidRDefault="00016E7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6E74" w:rsidRPr="000442F4" w:rsidTr="006546C5">
        <w:tc>
          <w:tcPr>
            <w:tcW w:w="3227" w:type="dxa"/>
          </w:tcPr>
          <w:p w:rsidR="00016E74" w:rsidRPr="000442F4" w:rsidRDefault="000442F4" w:rsidP="00284A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4. </w:t>
            </w:r>
            <w:r w:rsidR="00284A90"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веб-сайта с использованием конструктора Тильда.</w:t>
            </w:r>
          </w:p>
        </w:tc>
        <w:tc>
          <w:tcPr>
            <w:tcW w:w="8221" w:type="dxa"/>
          </w:tcPr>
          <w:p w:rsidR="000442F4" w:rsidRPr="000442F4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016E74" w:rsidRPr="00C5528B" w:rsidRDefault="001B63B0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559" w:type="dxa"/>
          </w:tcPr>
          <w:p w:rsidR="00016E74" w:rsidRPr="000442F4" w:rsidRDefault="00016E7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  <w:vMerge w:val="restart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4.1. Конструктор Тильда.</w:t>
            </w:r>
          </w:p>
        </w:tc>
        <w:tc>
          <w:tcPr>
            <w:tcW w:w="8221" w:type="dxa"/>
          </w:tcPr>
          <w:p w:rsidR="00762E07" w:rsidRPr="00762E07" w:rsidRDefault="00762E07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Конструктор Тильда.</w:t>
            </w:r>
          </w:p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обзор. Возможности конструктора. Библиотека блоков. Графический редактор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Zero</w:t>
            </w:r>
            <w:r w:rsidRPr="00284A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Block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Панель управления сайтами. Выбор тарифа. Экспорт кода.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  <w:vMerge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Возможности конструктора Тильда.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  <w:vMerge w:val="restart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4.2. Создание сайта.</w:t>
            </w:r>
          </w:p>
        </w:tc>
        <w:tc>
          <w:tcPr>
            <w:tcW w:w="8221" w:type="dxa"/>
          </w:tcPr>
          <w:p w:rsidR="00762E07" w:rsidRPr="00762E07" w:rsidRDefault="00762E07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сайта.</w:t>
            </w:r>
          </w:p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сайта. Начало работы. Настройки. Шрифт. Цвет. Создание папок.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  <w:vMerge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сайта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конструкторе Тильда.</w:t>
            </w:r>
          </w:p>
        </w:tc>
        <w:tc>
          <w:tcPr>
            <w:tcW w:w="781" w:type="dxa"/>
          </w:tcPr>
          <w:p w:rsidR="00797A14" w:rsidRPr="00284A90" w:rsidRDefault="00766989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4.3. Создание различных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 страниц.</w:t>
            </w:r>
          </w:p>
        </w:tc>
        <w:tc>
          <w:tcPr>
            <w:tcW w:w="8221" w:type="dxa"/>
          </w:tcPr>
          <w:p w:rsid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различных видов страниц.</w:t>
            </w:r>
          </w:p>
          <w:p w:rsidR="00797A14" w:rsidRP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страниц. Список страниц. Работа с отдельными страницами (настройка, предпр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смотр, публикация, редактирование, списки).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5.4. Стандартные блоки.</w:t>
            </w:r>
          </w:p>
        </w:tc>
        <w:tc>
          <w:tcPr>
            <w:tcW w:w="8221" w:type="dxa"/>
          </w:tcPr>
          <w:p w:rsid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Стандартные блоки.</w:t>
            </w:r>
          </w:p>
          <w:p w:rsidR="00797A14" w:rsidRP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лэндинга из стандартных блоков на выбранную тему.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5.5. Панель навигации.</w:t>
            </w:r>
          </w:p>
        </w:tc>
        <w:tc>
          <w:tcPr>
            <w:tcW w:w="8221" w:type="dxa"/>
          </w:tcPr>
          <w:p w:rsidR="00797A14" w:rsidRPr="00762E07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Панель навигации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сайта.</w:t>
            </w:r>
          </w:p>
          <w:p w:rsidR="00797A14" w:rsidRP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Нулевой блок (создание, панели навигации, доступные элементы). Работа с текстом,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бражениями и видео.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  <w:vMerge w:val="restart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5.6. Настройка главной страницы.</w:t>
            </w:r>
          </w:p>
        </w:tc>
        <w:tc>
          <w:tcPr>
            <w:tcW w:w="8221" w:type="dxa"/>
          </w:tcPr>
          <w:p w:rsidR="00762E07" w:rsidRPr="00762E07" w:rsidRDefault="00762E07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Настройка сайта.</w:t>
            </w:r>
          </w:p>
          <w:p w:rsidR="00797A14" w:rsidRP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Сайт: настройка домена, выбор главной страницы, статистик, Яндекс метрика, настройка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  <w:vMerge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797A14" w:rsidRPr="00762E07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Настройка главной страницы.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5.7. Проектная работа с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пользованием конструктора Тил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да.</w:t>
            </w:r>
          </w:p>
        </w:tc>
        <w:tc>
          <w:tcPr>
            <w:tcW w:w="8221" w:type="dxa"/>
          </w:tcPr>
          <w:p w:rsidR="00797A14" w:rsidRPr="00762E07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Проектная работа «Создание интернет-магазина».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797A14" w:rsidTr="00797A14">
        <w:tc>
          <w:tcPr>
            <w:tcW w:w="3227" w:type="dxa"/>
          </w:tcPr>
          <w:p w:rsidR="00797A14" w:rsidRPr="00797A14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A14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Технологии продв</w:t>
            </w:r>
            <w:r w:rsidRPr="00797A1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97A14">
              <w:rPr>
                <w:rFonts w:ascii="Times New Roman" w:hAnsi="Times New Roman" w:cs="Times New Roman"/>
                <w:b/>
                <w:sz w:val="20"/>
                <w:szCs w:val="20"/>
              </w:rPr>
              <w:t>жения веб-сайта в Интернете.</w:t>
            </w:r>
          </w:p>
        </w:tc>
        <w:tc>
          <w:tcPr>
            <w:tcW w:w="8221" w:type="dxa"/>
          </w:tcPr>
          <w:p w:rsidR="00797A14" w:rsidRP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797A14" w:rsidRPr="00797A14" w:rsidRDefault="001B63B0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559" w:type="dxa"/>
          </w:tcPr>
          <w:p w:rsidR="00797A14" w:rsidRP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  <w:vMerge w:val="restart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6.1. Интернет-маркетинг.</w:t>
            </w:r>
          </w:p>
        </w:tc>
        <w:tc>
          <w:tcPr>
            <w:tcW w:w="8221" w:type="dxa"/>
          </w:tcPr>
          <w:p w:rsidR="00762E07" w:rsidRPr="00762E07" w:rsidRDefault="00762E07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Интернет-маркетинг.</w:t>
            </w:r>
          </w:p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Интернет-маркетинг: понятие, инструменты интернет-маркетинга, исследование как эл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 интернет-маркетинга.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  <w:vMerge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Исследование для интернет-маркетинга.</w:t>
            </w:r>
          </w:p>
        </w:tc>
        <w:tc>
          <w:tcPr>
            <w:tcW w:w="781" w:type="dxa"/>
          </w:tcPr>
          <w:p w:rsidR="00797A14" w:rsidRPr="00284A90" w:rsidRDefault="00766989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  <w:vMerge w:val="restart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6.2. Методы продвижения в Интернете.</w:t>
            </w:r>
          </w:p>
        </w:tc>
        <w:tc>
          <w:tcPr>
            <w:tcW w:w="8221" w:type="dxa"/>
          </w:tcPr>
          <w:p w:rsidR="00762E07" w:rsidRPr="00762E07" w:rsidRDefault="00762E07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Методы продвижения в Интернете.</w:t>
            </w:r>
          </w:p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Баннерная и контекстная рекламы, реклама в рассылках, реклама в блогах, сообществах, социальных сетях. Вирусный маркетинг.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284A90" w:rsidTr="00797A14">
        <w:tc>
          <w:tcPr>
            <w:tcW w:w="3227" w:type="dxa"/>
            <w:vMerge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797A14" w:rsidRPr="00284A90" w:rsidRDefault="00797A14" w:rsidP="00762E0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Исследование методов продвижения в Интернете.</w:t>
            </w:r>
          </w:p>
        </w:tc>
        <w:tc>
          <w:tcPr>
            <w:tcW w:w="781" w:type="dxa"/>
          </w:tcPr>
          <w:p w:rsidR="00797A14" w:rsidRPr="00284A90" w:rsidRDefault="00766989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  <w:vMerge w:val="restart"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6.3. Различные способы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боты с количеством посетителей.</w:t>
            </w:r>
          </w:p>
        </w:tc>
        <w:tc>
          <w:tcPr>
            <w:tcW w:w="8221" w:type="dxa"/>
          </w:tcPr>
          <w:p w:rsidR="00762E07" w:rsidRPr="00762E07" w:rsidRDefault="00762E07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Различные способы работы с количеством посетителей.</w:t>
            </w:r>
          </w:p>
          <w:p w:rsidR="00797A14" w:rsidRPr="00797A14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Способы получения трафика: определение трафика, основные способы получения трафика,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контекстной рекламы, 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SMO</w:t>
            </w:r>
            <w:r w:rsidRPr="00797A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продвижения.</w:t>
            </w:r>
          </w:p>
        </w:tc>
        <w:tc>
          <w:tcPr>
            <w:tcW w:w="781" w:type="dxa"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  <w:p w:rsidR="00797A14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1-15</w:t>
            </w:r>
          </w:p>
        </w:tc>
      </w:tr>
      <w:tr w:rsidR="00797A14" w:rsidRPr="00284A90" w:rsidTr="00797A14">
        <w:tc>
          <w:tcPr>
            <w:tcW w:w="3227" w:type="dxa"/>
            <w:vMerge/>
          </w:tcPr>
          <w:p w:rsidR="00797A14" w:rsidRPr="00284A90" w:rsidRDefault="00797A14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797A14" w:rsidRPr="00284A90" w:rsidRDefault="00797A14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Исследование способов работы с посетителями.</w:t>
            </w:r>
          </w:p>
        </w:tc>
        <w:tc>
          <w:tcPr>
            <w:tcW w:w="781" w:type="dxa"/>
          </w:tcPr>
          <w:p w:rsidR="00797A14" w:rsidRPr="00284A90" w:rsidRDefault="00766989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797A14" w:rsidRPr="00284A90" w:rsidRDefault="00797A14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E4F" w:rsidRPr="00284A90" w:rsidTr="00797A14">
        <w:tc>
          <w:tcPr>
            <w:tcW w:w="3227" w:type="dxa"/>
            <w:vMerge w:val="restart"/>
          </w:tcPr>
          <w:p w:rsidR="005E4E4F" w:rsidRPr="00284A90" w:rsidRDefault="005E4E4F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6.4. Поисковая оптимизация контента.</w:t>
            </w:r>
          </w:p>
        </w:tc>
        <w:tc>
          <w:tcPr>
            <w:tcW w:w="8221" w:type="dxa"/>
          </w:tcPr>
          <w:p w:rsidR="00762E07" w:rsidRPr="00762E07" w:rsidRDefault="00762E07" w:rsidP="005E4E4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Поисковая оптимизация контента.</w:t>
            </w:r>
          </w:p>
          <w:p w:rsidR="005E4E4F" w:rsidRPr="005E4E4F" w:rsidRDefault="005E4E4F" w:rsidP="005E4E4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Оптимизация контента для Яндекс, 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ambler</w:t>
            </w:r>
            <w:r w:rsidRPr="005E4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oogle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индексирование сайта поисковыми системами.</w:t>
            </w:r>
          </w:p>
        </w:tc>
        <w:tc>
          <w:tcPr>
            <w:tcW w:w="781" w:type="dxa"/>
          </w:tcPr>
          <w:p w:rsidR="005E4E4F" w:rsidRPr="00284A90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5E4E4F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5E4E4F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E4E4F" w:rsidRPr="00284A90" w:rsidTr="00797A14">
        <w:tc>
          <w:tcPr>
            <w:tcW w:w="3227" w:type="dxa"/>
            <w:vMerge/>
          </w:tcPr>
          <w:p w:rsidR="005E4E4F" w:rsidRPr="00284A90" w:rsidRDefault="005E4E4F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E4E4F" w:rsidRPr="00284A90" w:rsidRDefault="005E4E4F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Изучение методов поисковой оптимизации контента.</w:t>
            </w:r>
          </w:p>
        </w:tc>
        <w:tc>
          <w:tcPr>
            <w:tcW w:w="781" w:type="dxa"/>
          </w:tcPr>
          <w:p w:rsidR="005E4E4F" w:rsidRPr="00284A90" w:rsidRDefault="00766989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E4E4F" w:rsidRPr="00284A90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E4F" w:rsidRPr="00284A90" w:rsidTr="00797A14">
        <w:tc>
          <w:tcPr>
            <w:tcW w:w="3227" w:type="dxa"/>
            <w:vMerge w:val="restart"/>
          </w:tcPr>
          <w:p w:rsidR="005E4E4F" w:rsidRPr="00284A90" w:rsidRDefault="005E4E4F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6.5. Рекламная кампания в сети Интернет.</w:t>
            </w:r>
          </w:p>
        </w:tc>
        <w:tc>
          <w:tcPr>
            <w:tcW w:w="8221" w:type="dxa"/>
          </w:tcPr>
          <w:p w:rsidR="00762E07" w:rsidRPr="00762E07" w:rsidRDefault="00762E07" w:rsidP="005E4E4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Рекламная кампания в сети Интернет.</w:t>
            </w:r>
          </w:p>
          <w:p w:rsidR="005E4E4F" w:rsidRPr="00284A90" w:rsidRDefault="005E4E4F" w:rsidP="005E4E4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и проведения рекламной кампании: постановка целей, выбор и/или разработка инструментов, мессидж, выбор площадок, бюджет, оценка эффективности.</w:t>
            </w:r>
          </w:p>
        </w:tc>
        <w:tc>
          <w:tcPr>
            <w:tcW w:w="781" w:type="dxa"/>
          </w:tcPr>
          <w:p w:rsidR="005E4E4F" w:rsidRPr="00284A90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5E4E4F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5E4E4F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E4E4F" w:rsidRPr="00284A90" w:rsidTr="00797A14">
        <w:tc>
          <w:tcPr>
            <w:tcW w:w="3227" w:type="dxa"/>
            <w:vMerge/>
          </w:tcPr>
          <w:p w:rsidR="005E4E4F" w:rsidRPr="00284A90" w:rsidRDefault="005E4E4F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E4E4F" w:rsidRPr="00284A90" w:rsidRDefault="005E4E4F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Планирование рекламной кампании.</w:t>
            </w:r>
          </w:p>
        </w:tc>
        <w:tc>
          <w:tcPr>
            <w:tcW w:w="781" w:type="dxa"/>
          </w:tcPr>
          <w:p w:rsidR="005E4E4F" w:rsidRPr="00284A90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E4E4F" w:rsidRPr="00284A90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A14" w:rsidRPr="00284A90" w:rsidTr="00797A14">
        <w:tc>
          <w:tcPr>
            <w:tcW w:w="3227" w:type="dxa"/>
          </w:tcPr>
          <w:p w:rsidR="00797A14" w:rsidRPr="00284A90" w:rsidRDefault="005E4E4F" w:rsidP="00797A1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6.6. Проектная работа «Пр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ектирование рекламной кампании в Интернете».</w:t>
            </w:r>
          </w:p>
        </w:tc>
        <w:tc>
          <w:tcPr>
            <w:tcW w:w="8221" w:type="dxa"/>
          </w:tcPr>
          <w:p w:rsidR="005E4E4F" w:rsidRPr="00762E07" w:rsidRDefault="005E4E4F" w:rsidP="00797A1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62E07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62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2E07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Проектная работа «Проектирование рекламной кампании в Интернете для конкретной продукции / решения / компании / организации».</w:t>
            </w:r>
          </w:p>
        </w:tc>
        <w:tc>
          <w:tcPr>
            <w:tcW w:w="781" w:type="dxa"/>
          </w:tcPr>
          <w:p w:rsidR="00797A14" w:rsidRPr="00284A90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97A14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5E4E4F" w:rsidRDefault="005E4E4F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434AB" w:rsidRPr="00284A90" w:rsidRDefault="00A434AB" w:rsidP="00797A1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97A14" w:rsidRPr="008B3790" w:rsidTr="00F37938">
        <w:tc>
          <w:tcPr>
            <w:tcW w:w="3227" w:type="dxa"/>
          </w:tcPr>
          <w:p w:rsidR="00797A14" w:rsidRPr="001A1014" w:rsidRDefault="00797A14" w:rsidP="00C5528B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(экзамен</w:t>
            </w:r>
            <w:r w:rsidRPr="00BF23C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комплексный экз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</w:tc>
        <w:tc>
          <w:tcPr>
            <w:tcW w:w="8221" w:type="dxa"/>
          </w:tcPr>
          <w:p w:rsidR="00797A14" w:rsidRPr="008B3790" w:rsidRDefault="00797A14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797A14" w:rsidRPr="00C5528B" w:rsidRDefault="00797A14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28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97A14" w:rsidRPr="008B3790" w:rsidRDefault="00797A14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7A14" w:rsidRPr="008B3790" w:rsidTr="00F37938">
        <w:tc>
          <w:tcPr>
            <w:tcW w:w="11448" w:type="dxa"/>
            <w:gridSpan w:val="2"/>
          </w:tcPr>
          <w:p w:rsidR="00797A14" w:rsidRPr="008B3790" w:rsidRDefault="00797A14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797A14" w:rsidRDefault="00797A14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12</w:t>
            </w:r>
          </w:p>
          <w:p w:rsidR="00797A14" w:rsidRPr="00C5528B" w:rsidRDefault="00797A14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797A14" w:rsidRPr="008B3790" w:rsidRDefault="00797A1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91A6D" w:rsidRPr="001B63B0" w:rsidRDefault="00191A6D" w:rsidP="001B63B0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91A6D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D4132C">
        <w:rPr>
          <w:rFonts w:ascii="Times New Roman" w:hAnsi="Times New Roman" w:cs="Times New Roman"/>
          <w:b/>
          <w:color w:val="auto"/>
          <w:sz w:val="20"/>
          <w:szCs w:val="20"/>
        </w:rPr>
        <w:t>ь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C5528B">
        <w:rPr>
          <w:rFonts w:ascii="Times New Roman" w:hAnsi="Times New Roman" w:cs="Times New Roman"/>
          <w:b/>
          <w:color w:val="auto"/>
          <w:sz w:val="22"/>
          <w:szCs w:val="22"/>
        </w:rPr>
        <w:t xml:space="preserve">09.02.01, 09.02.06, 09.02.07, </w:t>
      </w:r>
      <w:r w:rsidR="00E8214D">
        <w:rPr>
          <w:rFonts w:ascii="Times New Roman" w:hAnsi="Times New Roman" w:cs="Times New Roman"/>
          <w:b/>
          <w:color w:val="auto"/>
          <w:sz w:val="22"/>
          <w:szCs w:val="22"/>
        </w:rPr>
        <w:t xml:space="preserve">11.02.17, </w:t>
      </w:r>
      <w:r w:rsidR="00C5528B">
        <w:rPr>
          <w:rFonts w:ascii="Times New Roman" w:hAnsi="Times New Roman" w:cs="Times New Roman"/>
          <w:b/>
          <w:color w:val="auto"/>
          <w:sz w:val="22"/>
          <w:szCs w:val="22"/>
        </w:rPr>
        <w:t>38.02.06, 38.02.07</w:t>
      </w:r>
      <w:r w:rsidR="001B63B0">
        <w:rPr>
          <w:rFonts w:ascii="Times New Roman" w:hAnsi="Times New Roman" w:cs="Times New Roman"/>
          <w:b/>
          <w:color w:val="auto"/>
          <w:sz w:val="20"/>
          <w:szCs w:val="20"/>
        </w:rPr>
        <w:tab/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D4132C">
        <w:rPr>
          <w:rFonts w:ascii="Times New Roman" w:hAnsi="Times New Roman" w:cs="Times New Roman"/>
          <w:b/>
          <w:color w:val="auto"/>
          <w:sz w:val="20"/>
          <w:szCs w:val="20"/>
        </w:rPr>
        <w:t>ь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C5528B">
        <w:rPr>
          <w:rFonts w:ascii="Times New Roman" w:hAnsi="Times New Roman" w:cs="Times New Roman"/>
          <w:b/>
          <w:color w:val="auto"/>
          <w:sz w:val="22"/>
          <w:szCs w:val="22"/>
        </w:rPr>
        <w:t>19.02.01, 19.02.11, 38.02.05</w:t>
      </w:r>
    </w:p>
    <w:p w:rsidR="00C5528B" w:rsidRPr="00191A6D" w:rsidRDefault="00C5528B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C5528B" w:rsidRPr="00191A6D" w:rsidSect="00CA6E96">
          <w:footerReference w:type="default" r:id="rId11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  <w:r w:rsidRPr="00C5528B">
        <w:rPr>
          <w:rFonts w:ascii="Times New Roman" w:hAnsi="Times New Roman" w:cs="Times New Roman"/>
          <w:b/>
          <w:color w:val="auto"/>
          <w:sz w:val="22"/>
          <w:szCs w:val="22"/>
          <w:vertAlign w:val="superscript"/>
        </w:rPr>
        <w:t>3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>
        <w:rPr>
          <w:rFonts w:ascii="Times New Roman" w:hAnsi="Times New Roman" w:cs="Times New Roman"/>
          <w:b/>
          <w:color w:val="auto"/>
          <w:sz w:val="20"/>
          <w:szCs w:val="20"/>
        </w:rPr>
        <w:t>ь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>40.02.03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математики.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</w:t>
      </w:r>
      <w:r w:rsidR="001368FE">
        <w:rPr>
          <w:rFonts w:ascii="Times New Roman" w:hAnsi="Times New Roman" w:cs="Times New Roman"/>
          <w:bCs/>
          <w:sz w:val="28"/>
          <w:szCs w:val="28"/>
        </w:rPr>
        <w:t>, оборудованные персональными компьют</w:t>
      </w:r>
      <w:r w:rsidR="001368FE">
        <w:rPr>
          <w:rFonts w:ascii="Times New Roman" w:hAnsi="Times New Roman" w:cs="Times New Roman"/>
          <w:bCs/>
          <w:sz w:val="28"/>
          <w:szCs w:val="28"/>
        </w:rPr>
        <w:t>е</w:t>
      </w:r>
      <w:r w:rsidR="001368FE">
        <w:rPr>
          <w:rFonts w:ascii="Times New Roman" w:hAnsi="Times New Roman" w:cs="Times New Roman"/>
          <w:bCs/>
          <w:sz w:val="28"/>
          <w:szCs w:val="28"/>
        </w:rPr>
        <w:t>рами</w:t>
      </w:r>
      <w:r w:rsidRPr="001520E0">
        <w:rPr>
          <w:rFonts w:ascii="Times New Roman" w:hAnsi="Times New Roman" w:cs="Times New Roman"/>
          <w:bCs/>
          <w:sz w:val="28"/>
          <w:szCs w:val="28"/>
        </w:rPr>
        <w:t>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Босова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Информа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тика. 10 класс. Базовый уровень: учебник /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Б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сова, А.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Босова.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288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Босова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Информа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тика. 11 класс. Базовый уровень: учебник /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Б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сова, А.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Босова.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256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lastRenderedPageBreak/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10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1: учебник /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Изд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352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10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2: учебник / К.Ю.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Изд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352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11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1: учебник / К.Ю.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Изд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240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11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2: учебник / К.Ю.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Изд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304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778"/>
        <w:gridCol w:w="4410"/>
      </w:tblGrid>
      <w:tr w:rsidR="003E5D93" w:rsidRPr="00DD5168" w:rsidTr="00F64EAD">
        <w:tc>
          <w:tcPr>
            <w:tcW w:w="5778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410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1368FE" w:rsidRPr="00DD5168" w:rsidTr="001368FE">
        <w:tc>
          <w:tcPr>
            <w:tcW w:w="5778" w:type="dxa"/>
          </w:tcPr>
          <w:p w:rsidR="001368FE" w:rsidRPr="0076477F" w:rsidRDefault="001368FE" w:rsidP="0089252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10" w:type="dxa"/>
            <w:vAlign w:val="center"/>
          </w:tcPr>
          <w:p w:rsidR="001368FE" w:rsidRDefault="001368FE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  <w:t>Выполнение практических заданий</w:t>
            </w:r>
          </w:p>
          <w:p w:rsidR="001368FE" w:rsidRPr="00F64EAD" w:rsidRDefault="001368FE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на экзамене</w:t>
            </w:r>
          </w:p>
        </w:tc>
      </w:tr>
      <w:tr w:rsidR="001B63B0" w:rsidRPr="00DD5168" w:rsidTr="00D76184">
        <w:tc>
          <w:tcPr>
            <w:tcW w:w="5778" w:type="dxa"/>
          </w:tcPr>
          <w:p w:rsidR="001B63B0" w:rsidRPr="000B3712" w:rsidRDefault="001B63B0" w:rsidP="0089252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410" w:type="dxa"/>
            <w:vAlign w:val="center"/>
          </w:tcPr>
          <w:p w:rsidR="001B63B0" w:rsidRDefault="001B63B0" w:rsidP="00057BA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  <w:t>Выполнение практических заданий</w:t>
            </w:r>
          </w:p>
          <w:p w:rsidR="001B63B0" w:rsidRDefault="001B63B0" w:rsidP="00057BA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Проектная работа</w:t>
            </w:r>
          </w:p>
          <w:p w:rsidR="001B63B0" w:rsidRPr="00F64EAD" w:rsidRDefault="001B63B0" w:rsidP="00057BA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на экзамене</w:t>
            </w:r>
          </w:p>
        </w:tc>
      </w:tr>
      <w:tr w:rsidR="001B63B0" w:rsidRPr="00DD5168" w:rsidTr="00F64EAD">
        <w:tc>
          <w:tcPr>
            <w:tcW w:w="5778" w:type="dxa"/>
          </w:tcPr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1B63B0" w:rsidRPr="003E5D93" w:rsidRDefault="001B63B0" w:rsidP="00892521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1B63B0" w:rsidRPr="00892521" w:rsidRDefault="001B63B0" w:rsidP="00892521">
            <w:pPr>
              <w:jc w:val="both"/>
              <w:rPr>
                <w:iCs/>
                <w:lang w:val="en-US"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</w:tc>
        <w:tc>
          <w:tcPr>
            <w:tcW w:w="4410" w:type="dxa"/>
          </w:tcPr>
          <w:p w:rsidR="001B63B0" w:rsidRDefault="001B63B0" w:rsidP="001B63B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  <w:t>Выполнение практических заданий</w:t>
            </w:r>
          </w:p>
          <w:p w:rsidR="001B63B0" w:rsidRDefault="001B63B0" w:rsidP="001B63B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Проектная работа</w:t>
            </w:r>
          </w:p>
          <w:p w:rsidR="001B63B0" w:rsidRPr="00F64EAD" w:rsidRDefault="001B63B0" w:rsidP="001B63B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на экзамене</w:t>
            </w: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881" w:rsidRDefault="00427881" w:rsidP="00EE090A">
      <w:pPr>
        <w:spacing w:after="0" w:line="240" w:lineRule="auto"/>
      </w:pPr>
      <w:r>
        <w:separator/>
      </w:r>
    </w:p>
  </w:endnote>
  <w:endnote w:type="continuationSeparator" w:id="1">
    <w:p w:rsidR="00427881" w:rsidRDefault="00427881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97A14" w:rsidRPr="00EE090A" w:rsidRDefault="00433569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97A1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34AB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97A14" w:rsidRPr="00EE090A" w:rsidRDefault="00433569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97A1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34AB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A14" w:rsidRDefault="00797A14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97A14" w:rsidRPr="00EE090A" w:rsidRDefault="00433569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97A1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34AB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881" w:rsidRDefault="00427881" w:rsidP="00EE090A">
      <w:pPr>
        <w:spacing w:after="0" w:line="240" w:lineRule="auto"/>
      </w:pPr>
      <w:r>
        <w:separator/>
      </w:r>
    </w:p>
  </w:footnote>
  <w:footnote w:type="continuationSeparator" w:id="1">
    <w:p w:rsidR="00427881" w:rsidRDefault="00427881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14871"/>
    <w:rsid w:val="00016E74"/>
    <w:rsid w:val="000442F4"/>
    <w:rsid w:val="000B3712"/>
    <w:rsid w:val="000C1AC0"/>
    <w:rsid w:val="000D20C9"/>
    <w:rsid w:val="00122543"/>
    <w:rsid w:val="00130C25"/>
    <w:rsid w:val="0013242F"/>
    <w:rsid w:val="001368FE"/>
    <w:rsid w:val="001520E0"/>
    <w:rsid w:val="00162CB4"/>
    <w:rsid w:val="0018741A"/>
    <w:rsid w:val="00191A6D"/>
    <w:rsid w:val="00197D86"/>
    <w:rsid w:val="001A1014"/>
    <w:rsid w:val="001A314A"/>
    <w:rsid w:val="001A5342"/>
    <w:rsid w:val="001B63B0"/>
    <w:rsid w:val="001C047A"/>
    <w:rsid w:val="00230881"/>
    <w:rsid w:val="00284A90"/>
    <w:rsid w:val="002B2C63"/>
    <w:rsid w:val="002D7486"/>
    <w:rsid w:val="003315E4"/>
    <w:rsid w:val="00354FC8"/>
    <w:rsid w:val="003E5D93"/>
    <w:rsid w:val="00403A4A"/>
    <w:rsid w:val="004045E4"/>
    <w:rsid w:val="0040669D"/>
    <w:rsid w:val="004123E7"/>
    <w:rsid w:val="00423072"/>
    <w:rsid w:val="00427881"/>
    <w:rsid w:val="00433569"/>
    <w:rsid w:val="00450590"/>
    <w:rsid w:val="0046591E"/>
    <w:rsid w:val="004847BA"/>
    <w:rsid w:val="004B1019"/>
    <w:rsid w:val="004B6B61"/>
    <w:rsid w:val="004F6CDF"/>
    <w:rsid w:val="00511045"/>
    <w:rsid w:val="005646CC"/>
    <w:rsid w:val="00566F19"/>
    <w:rsid w:val="00572732"/>
    <w:rsid w:val="00574959"/>
    <w:rsid w:val="005B1FCA"/>
    <w:rsid w:val="005D600C"/>
    <w:rsid w:val="005E4E4F"/>
    <w:rsid w:val="006546C5"/>
    <w:rsid w:val="00672D50"/>
    <w:rsid w:val="006B3786"/>
    <w:rsid w:val="006B53FE"/>
    <w:rsid w:val="006D15F9"/>
    <w:rsid w:val="00716F3A"/>
    <w:rsid w:val="00717D34"/>
    <w:rsid w:val="00727B56"/>
    <w:rsid w:val="00762E07"/>
    <w:rsid w:val="0076477F"/>
    <w:rsid w:val="00766989"/>
    <w:rsid w:val="00767C73"/>
    <w:rsid w:val="00774CE7"/>
    <w:rsid w:val="00797A14"/>
    <w:rsid w:val="007B1BDF"/>
    <w:rsid w:val="007C53C3"/>
    <w:rsid w:val="0081445E"/>
    <w:rsid w:val="00843338"/>
    <w:rsid w:val="00851C20"/>
    <w:rsid w:val="00875E10"/>
    <w:rsid w:val="00892521"/>
    <w:rsid w:val="008B3790"/>
    <w:rsid w:val="008D3C91"/>
    <w:rsid w:val="008E030D"/>
    <w:rsid w:val="00910CA4"/>
    <w:rsid w:val="009148E9"/>
    <w:rsid w:val="00916C03"/>
    <w:rsid w:val="0094298F"/>
    <w:rsid w:val="00945702"/>
    <w:rsid w:val="009721C2"/>
    <w:rsid w:val="009A352C"/>
    <w:rsid w:val="009B5A3B"/>
    <w:rsid w:val="009F77E1"/>
    <w:rsid w:val="00A434AB"/>
    <w:rsid w:val="00A5050A"/>
    <w:rsid w:val="00A678E5"/>
    <w:rsid w:val="00A71C54"/>
    <w:rsid w:val="00A95DFB"/>
    <w:rsid w:val="00AD5E97"/>
    <w:rsid w:val="00AE1D20"/>
    <w:rsid w:val="00B05A22"/>
    <w:rsid w:val="00B06800"/>
    <w:rsid w:val="00B36289"/>
    <w:rsid w:val="00B64A37"/>
    <w:rsid w:val="00B7682B"/>
    <w:rsid w:val="00BA337B"/>
    <w:rsid w:val="00BB0688"/>
    <w:rsid w:val="00BC57EC"/>
    <w:rsid w:val="00BF23C2"/>
    <w:rsid w:val="00C35BB4"/>
    <w:rsid w:val="00C50C5B"/>
    <w:rsid w:val="00C5528B"/>
    <w:rsid w:val="00CA6E96"/>
    <w:rsid w:val="00CE5E9D"/>
    <w:rsid w:val="00CF1E58"/>
    <w:rsid w:val="00D4132C"/>
    <w:rsid w:val="00D45B5D"/>
    <w:rsid w:val="00D827EF"/>
    <w:rsid w:val="00D90AAC"/>
    <w:rsid w:val="00DC1F5A"/>
    <w:rsid w:val="00DD0D69"/>
    <w:rsid w:val="00DD5168"/>
    <w:rsid w:val="00E10239"/>
    <w:rsid w:val="00E34627"/>
    <w:rsid w:val="00E41248"/>
    <w:rsid w:val="00E72018"/>
    <w:rsid w:val="00E739DC"/>
    <w:rsid w:val="00E8214D"/>
    <w:rsid w:val="00EE090A"/>
    <w:rsid w:val="00EE7CEE"/>
    <w:rsid w:val="00F23357"/>
    <w:rsid w:val="00F37938"/>
    <w:rsid w:val="00F50953"/>
    <w:rsid w:val="00F64EAD"/>
    <w:rsid w:val="00F848EF"/>
    <w:rsid w:val="00FB1A2B"/>
    <w:rsid w:val="00FE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character" w:styleId="ab">
    <w:name w:val="Placeholder Text"/>
    <w:basedOn w:val="a0"/>
    <w:uiPriority w:val="99"/>
    <w:semiHidden/>
    <w:rsid w:val="00572732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7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27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64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EFFDF-A3AA-44B9-9E73-3950EB0A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21</Pages>
  <Words>5737</Words>
  <Characters>32703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dcterms:created xsi:type="dcterms:W3CDTF">2023-08-10T07:58:00Z</dcterms:created>
  <dcterms:modified xsi:type="dcterms:W3CDTF">2023-08-31T21:48:00Z</dcterms:modified>
</cp:coreProperties>
</file>